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9962" w14:textId="77777777" w:rsidR="00C512EC" w:rsidRDefault="006B771C" w:rsidP="00C512EC">
      <w:pPr>
        <w:ind w:right="90"/>
        <w:jc w:val="right"/>
        <w:rPr>
          <w:rFonts w:ascii="Century Gothic" w:hAnsi="Century Gothic"/>
        </w:rPr>
      </w:pPr>
      <w:r w:rsidRPr="006B771C">
        <w:rPr>
          <w:rFonts w:ascii="Century Gothic" w:hAnsi="Century Gothic"/>
          <w:sz w:val="44"/>
        </w:rPr>
        <w:t>Moravian University</w:t>
      </w:r>
    </w:p>
    <w:p w14:paraId="25810065" w14:textId="77777777" w:rsidR="00191669" w:rsidRDefault="006B771C" w:rsidP="00191669">
      <w:pPr>
        <w:jc w:val="right"/>
        <w:rPr>
          <w:rFonts w:ascii="Century Gothic" w:hAnsi="Century Gothic"/>
          <w:color w:val="09549B"/>
          <w:sz w:val="52"/>
          <w:szCs w:val="52"/>
        </w:rPr>
      </w:pPr>
      <w:r w:rsidRPr="00191669">
        <w:rPr>
          <w:rFonts w:ascii="Century Gothic" w:hAnsi="Century Gothic"/>
          <w:color w:val="09549B"/>
          <w:sz w:val="52"/>
          <w:szCs w:val="52"/>
        </w:rPr>
        <w:t>Important Legal Notices</w:t>
      </w:r>
    </w:p>
    <w:p w14:paraId="60F8FA95" w14:textId="77777777" w:rsidR="00191669" w:rsidRPr="00191669" w:rsidRDefault="00191669" w:rsidP="00191669">
      <w:pPr>
        <w:rPr>
          <w:rFonts w:ascii="Century Gothic" w:hAnsi="Century Gothic"/>
          <w:sz w:val="52"/>
          <w:szCs w:val="52"/>
        </w:rPr>
      </w:pPr>
    </w:p>
    <w:p w14:paraId="4AB20271" w14:textId="77777777" w:rsidR="007E0E2B" w:rsidRDefault="007E0E2B" w:rsidP="00191669">
      <w:pPr>
        <w:rPr>
          <w:rFonts w:ascii="Century Gothic" w:hAnsi="Century Gothic"/>
          <w:sz w:val="52"/>
          <w:szCs w:val="52"/>
        </w:rPr>
        <w:sectPr w:rsidR="007E0E2B">
          <w:headerReference w:type="default" r:id="rId11"/>
          <w:footerReference w:type="default" r:id="rId12"/>
          <w:pgSz w:w="12240" w:h="15840"/>
          <w:pgMar w:top="1440" w:right="1440" w:bottom="1440" w:left="1440" w:header="720" w:footer="720" w:gutter="0"/>
          <w:cols w:space="720"/>
          <w:docGrid w:linePitch="360"/>
        </w:sectPr>
      </w:pPr>
    </w:p>
    <w:p w14:paraId="2A147A80" w14:textId="77777777" w:rsidR="00686E35" w:rsidRDefault="00686E35" w:rsidP="00687621">
      <w:pPr>
        <w:spacing w:after="0" w:line="240" w:lineRule="auto"/>
        <w:sectPr w:rsidR="00686E35" w:rsidSect="00DE66CA">
          <w:headerReference w:type="default" r:id="rId13"/>
          <w:footerReference w:type="default" r:id="rId14"/>
          <w:type w:val="continuous"/>
          <w:pgSz w:w="12240" w:h="15840"/>
          <w:pgMar w:top="1253" w:right="720" w:bottom="806" w:left="720" w:header="720" w:footer="720" w:gutter="0"/>
          <w:cols w:space="720"/>
          <w:docGrid w:linePitch="360"/>
        </w:sectPr>
      </w:pPr>
    </w:p>
    <w:p w14:paraId="6EAC44FB" w14:textId="77777777" w:rsidR="00687621" w:rsidRPr="001F086E" w:rsidRDefault="006B771C" w:rsidP="00687621">
      <w:pPr>
        <w:spacing w:after="0" w:line="240" w:lineRule="auto"/>
        <w:rPr>
          <w:noProof/>
          <w:color w:val="00447B"/>
          <w:sz w:val="40"/>
          <w:szCs w:val="52"/>
        </w:rPr>
      </w:pPr>
      <w:r w:rsidRPr="001F086E">
        <w:rPr>
          <w:noProof/>
          <w:color w:val="00447B"/>
          <w:sz w:val="40"/>
          <w:szCs w:val="52"/>
        </w:rPr>
        <w:lastRenderedPageBreak/>
        <w:t>Important Legal Notices Affecting Your Health Plan Coverage</w:t>
      </w:r>
    </w:p>
    <w:p w14:paraId="61DF5222" w14:textId="77777777" w:rsidR="001B7188" w:rsidRPr="00162267" w:rsidRDefault="001B7188" w:rsidP="008551A2">
      <w:pPr>
        <w:spacing w:after="0" w:line="240" w:lineRule="auto"/>
        <w:rPr>
          <w:rFonts w:ascii="Arial" w:eastAsia="Times New Roman" w:hAnsi="Arial" w:cs="Arial"/>
          <w:b/>
          <w:caps/>
          <w:color w:val="FFFFFF" w:themeColor="background1"/>
          <w:sz w:val="24"/>
          <w:szCs w:val="24"/>
        </w:rPr>
      </w:pPr>
    </w:p>
    <w:p w14:paraId="4F5ED36B" w14:textId="77777777" w:rsidR="00A41DAA" w:rsidRDefault="006B771C" w:rsidP="008551A2">
      <w:pPr>
        <w:spacing w:after="0" w:line="240" w:lineRule="auto"/>
        <w:rPr>
          <w:rFonts w:ascii="Arial" w:eastAsia="Times New Roman" w:hAnsi="Arial" w:cs="Arial"/>
          <w:b/>
          <w:caps/>
          <w:color w:val="FFFFFF" w:themeColor="background1"/>
          <w:sz w:val="28"/>
          <w:szCs w:val="28"/>
        </w:rPr>
      </w:pPr>
      <w:r>
        <w:rPr>
          <w:rFonts w:ascii="Arial" w:hAnsi="Arial" w:cs="Arial"/>
          <w:b/>
          <w:caps/>
          <w:noProof/>
          <w:color w:val="FFFFFF" w:themeColor="background1"/>
          <w:sz w:val="28"/>
          <w:szCs w:val="28"/>
        </w:rPr>
        <mc:AlternateContent>
          <mc:Choice Requires="wps">
            <w:drawing>
              <wp:anchor distT="0" distB="0" distL="114300" distR="114300" simplePos="0" relativeHeight="251659264" behindDoc="0" locked="0" layoutInCell="1" allowOverlap="1" wp14:anchorId="2CC93C07" wp14:editId="3F10AC17">
                <wp:simplePos x="0" y="0"/>
                <wp:positionH relativeFrom="margin">
                  <wp:posOffset>-70485</wp:posOffset>
                </wp:positionH>
                <wp:positionV relativeFrom="paragraph">
                  <wp:posOffset>19050</wp:posOffset>
                </wp:positionV>
                <wp:extent cx="6766560" cy="292608"/>
                <wp:effectExtent l="0" t="0" r="0" b="0"/>
                <wp:wrapNone/>
                <wp:docPr id="2123599582" name="Annual_Notice_4_a"/>
                <wp:cNvGraphicFramePr/>
                <a:graphic xmlns:a="http://schemas.openxmlformats.org/drawingml/2006/main">
                  <a:graphicData uri="http://schemas.microsoft.com/office/word/2010/wordprocessingShape">
                    <wps:wsp>
                      <wps:cNvSpPr txBox="1"/>
                      <wps:spPr>
                        <a:xfrm>
                          <a:off x="0" y="0"/>
                          <a:ext cx="6766560" cy="292608"/>
                        </a:xfrm>
                        <a:prstGeom prst="rect">
                          <a:avLst/>
                        </a:prstGeom>
                        <a:solidFill>
                          <a:srgbClr val="0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35ADB" w14:textId="77777777" w:rsidR="00A41DAA" w:rsidRPr="00A41DAA" w:rsidRDefault="006B771C" w:rsidP="00F53442">
                            <w:pPr>
                              <w:jc w:val="center"/>
                              <w:rPr>
                                <w:rFonts w:ascii="Arial" w:hAnsi="Arial" w:cs="Arial"/>
                                <w:b/>
                                <w:color w:val="FFFFFF" w:themeColor="background1"/>
                                <w:sz w:val="28"/>
                                <w:szCs w:val="28"/>
                              </w:rPr>
                            </w:pPr>
                            <w:r w:rsidRPr="00A41DAA">
                              <w:rPr>
                                <w:rFonts w:ascii="Arial" w:hAnsi="Arial" w:cs="Arial"/>
                                <w:b/>
                                <w:color w:val="FFFFFF" w:themeColor="background1"/>
                                <w:sz w:val="28"/>
                                <w:szCs w:val="28"/>
                              </w:rPr>
                              <w:t>THE WOMEN’S HEALTH CANCER RIGHTS ACT OF 1998 (WHCRA)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CC93C07" id="_x0000_t202" coordsize="21600,21600" o:spt="202" path="m,l,21600r21600,l21600,xe">
                <v:stroke joinstyle="miter"/>
                <v:path gradientshapeok="t" o:connecttype="rect"/>
              </v:shapetype>
              <v:shape id="Annual_Notice_4_a" o:spid="_x0000_s1026" type="#_x0000_t202" style="position:absolute;margin-left:-5.55pt;margin-top:1.5pt;width:532.8pt;height:2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" fillcolor="black" stroked="f" strokeweight=".5pt">
                <v:textbox>
                  <w:txbxContent>
                    <w:p w14:paraId="61135ADB" w14:textId="77777777" w:rsidR="00A41DAA" w:rsidRPr="00A41DAA" w:rsidRDefault="006B771C" w:rsidP="00F53442">
                      <w:pPr>
                        <w:jc w:val="center"/>
                        <w:rPr>
                          <w:rFonts w:ascii="Arial" w:hAnsi="Arial" w:cs="Arial"/>
                          <w:b/>
                          <w:color w:val="FFFFFF" w:themeColor="background1"/>
                          <w:sz w:val="28"/>
                          <w:szCs w:val="28"/>
                        </w:rPr>
                      </w:pPr>
                      <w:r w:rsidRPr="00A41DAA">
                        <w:rPr>
                          <w:rFonts w:ascii="Arial" w:hAnsi="Arial" w:cs="Arial"/>
                          <w:b/>
                          <w:color w:val="FFFFFF" w:themeColor="background1"/>
                          <w:sz w:val="28"/>
                          <w:szCs w:val="28"/>
                        </w:rPr>
                        <w:t xml:space="preserve">THE WOMEN’S HEALTH CANCER RIGHTS ACT </w:t>
                      </w:r>
                      <w:r w:rsidRPr="00A41DAA">
                        <w:rPr>
                          <w:rFonts w:ascii="Arial" w:hAnsi="Arial" w:cs="Arial"/>
                          <w:b/>
                          <w:color w:val="FFFFFF" w:themeColor="background1"/>
                          <w:sz w:val="28"/>
                          <w:szCs w:val="28"/>
                        </w:rPr>
                        <w:t>OF 1998 (WHCRA)</w:t>
                      </w:r>
                    </w:p>
                  </w:txbxContent>
                </v:textbox>
                <w10:wrap anchorx="margin"/>
              </v:shape>
            </w:pict>
          </mc:Fallback>
        </mc:AlternateContent>
      </w:r>
    </w:p>
    <w:p w14:paraId="03E18D63" w14:textId="77777777" w:rsidR="00E556EA" w:rsidRPr="008551A2" w:rsidRDefault="00E556EA" w:rsidP="008551A2">
      <w:pPr>
        <w:spacing w:after="0" w:line="240" w:lineRule="auto"/>
        <w:rPr>
          <w:rFonts w:ascii="Arial" w:eastAsia="Times New Roman" w:hAnsi="Arial" w:cs="Arial"/>
          <w:color w:val="09549B"/>
          <w:sz w:val="24"/>
          <w:szCs w:val="24"/>
        </w:rPr>
      </w:pPr>
    </w:p>
    <w:p w14:paraId="4CD94F6A" w14:textId="77777777" w:rsidR="00E556EA" w:rsidRPr="008551A2" w:rsidRDefault="006B771C" w:rsidP="008551A2">
      <w:pPr>
        <w:spacing w:after="0" w:line="240" w:lineRule="auto"/>
        <w:rPr>
          <w:rFonts w:ascii="Arial" w:eastAsia="Times New Roman" w:hAnsi="Arial" w:cs="Arial"/>
          <w:szCs w:val="24"/>
        </w:rPr>
      </w:pPr>
      <w:r w:rsidRPr="008551A2">
        <w:rPr>
          <w:rFonts w:ascii="Arial" w:eastAsia="Times New Roman" w:hAnsi="Arial" w:cs="Arial"/>
          <w:szCs w:val="24"/>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47C8763D" w14:textId="77777777" w:rsidR="00E556EA" w:rsidRPr="008551A2" w:rsidRDefault="006B771C" w:rsidP="008551A2">
      <w:pPr>
        <w:numPr>
          <w:ilvl w:val="0"/>
          <w:numId w:val="4"/>
        </w:numPr>
        <w:spacing w:after="0" w:line="240" w:lineRule="auto"/>
        <w:contextualSpacing/>
        <w:rPr>
          <w:rFonts w:ascii="Arial" w:eastAsia="Times New Roman" w:hAnsi="Arial" w:cs="Arial"/>
          <w:szCs w:val="24"/>
        </w:rPr>
      </w:pPr>
      <w:r w:rsidRPr="008551A2">
        <w:rPr>
          <w:rFonts w:ascii="Arial" w:eastAsia="Times New Roman" w:hAnsi="Arial" w:cs="Arial"/>
          <w:szCs w:val="24"/>
        </w:rPr>
        <w:t>All stages of reconstruction of the breast on which the mastectomy was performed;</w:t>
      </w:r>
    </w:p>
    <w:p w14:paraId="706CEF1A" w14:textId="77777777" w:rsidR="00E556EA" w:rsidRPr="008551A2" w:rsidRDefault="006B771C" w:rsidP="008551A2">
      <w:pPr>
        <w:numPr>
          <w:ilvl w:val="0"/>
          <w:numId w:val="4"/>
        </w:numPr>
        <w:spacing w:after="0" w:line="240" w:lineRule="auto"/>
        <w:contextualSpacing/>
        <w:rPr>
          <w:rFonts w:ascii="Arial" w:eastAsia="Times New Roman" w:hAnsi="Arial" w:cs="Arial"/>
          <w:szCs w:val="24"/>
        </w:rPr>
      </w:pPr>
      <w:r w:rsidRPr="008551A2">
        <w:rPr>
          <w:rFonts w:ascii="Arial" w:eastAsia="Times New Roman" w:hAnsi="Arial" w:cs="Arial"/>
          <w:szCs w:val="24"/>
        </w:rPr>
        <w:t>Surgery and reconstruction of the other breast to produce a symmetrical appearance;</w:t>
      </w:r>
    </w:p>
    <w:p w14:paraId="1E1DBCB2" w14:textId="77777777" w:rsidR="00E556EA" w:rsidRPr="008551A2" w:rsidRDefault="006B771C" w:rsidP="008551A2">
      <w:pPr>
        <w:numPr>
          <w:ilvl w:val="0"/>
          <w:numId w:val="4"/>
        </w:numPr>
        <w:spacing w:after="0" w:line="240" w:lineRule="auto"/>
        <w:contextualSpacing/>
        <w:rPr>
          <w:rFonts w:ascii="Arial" w:eastAsia="Times New Roman" w:hAnsi="Arial" w:cs="Arial"/>
          <w:szCs w:val="24"/>
        </w:rPr>
      </w:pPr>
      <w:r w:rsidRPr="008551A2">
        <w:rPr>
          <w:rFonts w:ascii="Arial" w:eastAsia="Times New Roman" w:hAnsi="Arial" w:cs="Arial"/>
          <w:szCs w:val="24"/>
        </w:rPr>
        <w:t>Prostheses; and</w:t>
      </w:r>
    </w:p>
    <w:p w14:paraId="75DCC311" w14:textId="77777777" w:rsidR="00E556EA" w:rsidRPr="008551A2" w:rsidRDefault="006B771C" w:rsidP="008551A2">
      <w:pPr>
        <w:numPr>
          <w:ilvl w:val="0"/>
          <w:numId w:val="4"/>
        </w:numPr>
        <w:spacing w:after="0" w:line="240" w:lineRule="auto"/>
        <w:contextualSpacing/>
        <w:rPr>
          <w:rFonts w:ascii="Arial" w:eastAsia="Times New Roman" w:hAnsi="Arial" w:cs="Arial"/>
          <w:szCs w:val="24"/>
        </w:rPr>
      </w:pPr>
      <w:r w:rsidRPr="008551A2">
        <w:rPr>
          <w:rFonts w:ascii="Arial" w:eastAsia="Times New Roman" w:hAnsi="Arial" w:cs="Arial"/>
          <w:szCs w:val="24"/>
        </w:rPr>
        <w:t>Treatment of physical complications of the mastectomy, including lymphedema.</w:t>
      </w:r>
    </w:p>
    <w:p w14:paraId="31344B2D" w14:textId="0D71547F" w:rsidR="00E556EA" w:rsidRPr="008551A2" w:rsidRDefault="006B771C" w:rsidP="008551A2">
      <w:pPr>
        <w:spacing w:after="0" w:line="240" w:lineRule="auto"/>
        <w:rPr>
          <w:rFonts w:ascii="Arial" w:eastAsia="Times New Roman" w:hAnsi="Arial" w:cs="Arial"/>
          <w:szCs w:val="24"/>
        </w:rPr>
      </w:pPr>
      <w:r w:rsidRPr="008551A2">
        <w:rPr>
          <w:rFonts w:ascii="Arial" w:eastAsia="Times New Roman" w:hAnsi="Arial" w:cs="Arial"/>
          <w:szCs w:val="24"/>
        </w:rPr>
        <w:t xml:space="preserve">These benefits will be provided subject to the same deductibles and coinsurance applicable to other medical and surgical benefits provided under this plan. Therefore, the following deductibles and coinsurance apply: </w:t>
      </w:r>
      <w:r>
        <w:rPr>
          <w:rFonts w:ascii="Arial" w:eastAsia="Times New Roman" w:hAnsi="Arial" w:cs="Arial"/>
          <w:szCs w:val="24"/>
        </w:rPr>
        <w:t xml:space="preserve">see benefit summary specific to the plan you are enrolled in for additional information. </w:t>
      </w:r>
    </w:p>
    <w:p w14:paraId="3E34DBAF" w14:textId="77777777" w:rsidR="00C21A02" w:rsidRDefault="006B771C" w:rsidP="00AC3173">
      <w:pPr>
        <w:spacing w:after="0" w:line="240" w:lineRule="auto"/>
        <w:rPr>
          <w:rFonts w:ascii="Arial" w:eastAsia="Times New Roman" w:hAnsi="Arial" w:cs="Arial"/>
          <w:b/>
          <w:color w:val="FFFFFF" w:themeColor="background1"/>
          <w:sz w:val="28"/>
          <w:szCs w:val="28"/>
        </w:rPr>
      </w:pPr>
      <w:r>
        <w:rPr>
          <w:rFonts w:ascii="Arial" w:hAnsi="Arial" w:cs="Arial"/>
          <w:b/>
          <w:caps/>
          <w:noProof/>
          <w:color w:val="FFFFFF" w:themeColor="background1"/>
          <w:sz w:val="28"/>
          <w:szCs w:val="28"/>
        </w:rPr>
        <mc:AlternateContent>
          <mc:Choice Requires="wps">
            <w:drawing>
              <wp:anchor distT="0" distB="0" distL="114300" distR="114300" simplePos="0" relativeHeight="251661312" behindDoc="0" locked="0" layoutInCell="1" allowOverlap="1" wp14:anchorId="7DA6B622" wp14:editId="7FA63700">
                <wp:simplePos x="0" y="0"/>
                <wp:positionH relativeFrom="margin">
                  <wp:posOffset>-51435</wp:posOffset>
                </wp:positionH>
                <wp:positionV relativeFrom="paragraph">
                  <wp:posOffset>127635</wp:posOffset>
                </wp:positionV>
                <wp:extent cx="6766560" cy="292100"/>
                <wp:effectExtent l="0" t="0" r="0" b="0"/>
                <wp:wrapNone/>
                <wp:docPr id="1596958254" name="Annual_Notice_4_a"/>
                <wp:cNvGraphicFramePr/>
                <a:graphic xmlns:a="http://schemas.openxmlformats.org/drawingml/2006/main">
                  <a:graphicData uri="http://schemas.microsoft.com/office/word/2010/wordprocessingShape">
                    <wps:wsp>
                      <wps:cNvSpPr txBox="1"/>
                      <wps:spPr>
                        <a:xfrm>
                          <a:off x="0" y="0"/>
                          <a:ext cx="6766560" cy="292100"/>
                        </a:xfrm>
                        <a:prstGeom prst="rect">
                          <a:avLst/>
                        </a:prstGeom>
                        <a:solidFill>
                          <a:srgbClr val="0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8971B" w14:textId="77777777" w:rsidR="00BD7545" w:rsidRPr="00A41DAA" w:rsidRDefault="006B771C" w:rsidP="00BD7545">
                            <w:pPr>
                              <w:jc w:val="center"/>
                              <w:rPr>
                                <w:rFonts w:ascii="Arial" w:hAnsi="Arial" w:cs="Arial"/>
                                <w:b/>
                                <w:color w:val="FFFFFF" w:themeColor="background1"/>
                                <w:sz w:val="28"/>
                                <w:szCs w:val="28"/>
                              </w:rPr>
                            </w:pPr>
                            <w:r w:rsidRPr="00BD7545">
                              <w:rPr>
                                <w:rFonts w:ascii="Arial" w:hAnsi="Arial" w:cs="Arial"/>
                                <w:b/>
                                <w:color w:val="FFFFFF" w:themeColor="background1"/>
                                <w:sz w:val="28"/>
                                <w:szCs w:val="28"/>
                              </w:rPr>
                              <w:t>NEWBORNS ACT DISCLOSURE - FEDERAL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A6B622" id="_x0000_s1027" type="#_x0000_t202" style="position:absolute;margin-left:-4.05pt;margin-top:10.05pt;width:532.8pt;height: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" fillcolor="black" stroked="f" strokeweight=".5pt">
                <v:textbox>
                  <w:txbxContent>
                    <w:p w14:paraId="6D98971B" w14:textId="77777777" w:rsidR="00BD7545" w:rsidRPr="00A41DAA" w:rsidRDefault="006B771C" w:rsidP="00BD7545">
                      <w:pPr>
                        <w:jc w:val="center"/>
                        <w:rPr>
                          <w:rFonts w:ascii="Arial" w:hAnsi="Arial" w:cs="Arial"/>
                          <w:b/>
                          <w:color w:val="FFFFFF" w:themeColor="background1"/>
                          <w:sz w:val="28"/>
                          <w:szCs w:val="28"/>
                        </w:rPr>
                      </w:pPr>
                      <w:r w:rsidRPr="00BD7545">
                        <w:rPr>
                          <w:rFonts w:ascii="Arial" w:hAnsi="Arial" w:cs="Arial"/>
                          <w:b/>
                          <w:color w:val="FFFFFF" w:themeColor="background1"/>
                          <w:sz w:val="28"/>
                          <w:szCs w:val="28"/>
                        </w:rPr>
                        <w:t>NEWBORNS ACT DISCLOSURE - FEDERAL</w:t>
                      </w:r>
                    </w:p>
                  </w:txbxContent>
                </v:textbox>
                <w10:wrap anchorx="margin"/>
              </v:shape>
            </w:pict>
          </mc:Fallback>
        </mc:AlternateContent>
      </w:r>
    </w:p>
    <w:p w14:paraId="0CDC965A" w14:textId="77777777" w:rsidR="00E556EA" w:rsidRDefault="00E556EA" w:rsidP="00AC3173">
      <w:pPr>
        <w:spacing w:after="0" w:line="240" w:lineRule="auto"/>
        <w:rPr>
          <w:rFonts w:ascii="Arial" w:eastAsia="Times New Roman" w:hAnsi="Arial" w:cs="Arial"/>
          <w:color w:val="09549B"/>
          <w:sz w:val="24"/>
          <w:szCs w:val="24"/>
        </w:rPr>
      </w:pPr>
    </w:p>
    <w:p w14:paraId="0580C301" w14:textId="77777777" w:rsidR="005E058C" w:rsidRPr="00AC3173" w:rsidRDefault="005E058C" w:rsidP="00AC3173">
      <w:pPr>
        <w:spacing w:after="0" w:line="240" w:lineRule="auto"/>
        <w:rPr>
          <w:rFonts w:ascii="Arial" w:eastAsia="Times New Roman" w:hAnsi="Arial" w:cs="Arial"/>
          <w:color w:val="09549B"/>
          <w:sz w:val="24"/>
          <w:szCs w:val="24"/>
        </w:rPr>
      </w:pPr>
    </w:p>
    <w:p w14:paraId="37BEC707" w14:textId="77777777" w:rsidR="00E556EA" w:rsidRPr="00AC3173" w:rsidRDefault="006B771C" w:rsidP="00AC3173">
      <w:pPr>
        <w:spacing w:after="0" w:line="240" w:lineRule="auto"/>
        <w:rPr>
          <w:rFonts w:ascii="Arial" w:eastAsia="Calibri" w:hAnsi="Arial" w:cs="Arial"/>
          <w:szCs w:val="24"/>
        </w:rPr>
      </w:pPr>
      <w:r w:rsidRPr="00AC3173">
        <w:rPr>
          <w:rFonts w:ascii="Arial" w:eastAsia="Calibri" w:hAnsi="Arial" w:cs="Arial"/>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p>
    <w:p w14:paraId="2CE61AD4" w14:textId="77777777" w:rsidR="00E556EA" w:rsidRDefault="006B771C" w:rsidP="006B769B">
      <w:pPr>
        <w:spacing w:after="0" w:line="240" w:lineRule="auto"/>
        <w:rPr>
          <w:rFonts w:ascii="Arial" w:eastAsia="Times New Roman" w:hAnsi="Arial" w:cs="Arial"/>
          <w:color w:val="09549B"/>
          <w:sz w:val="24"/>
          <w:szCs w:val="24"/>
        </w:rPr>
      </w:pPr>
      <w:r>
        <w:rPr>
          <w:noProof/>
        </w:rPr>
        <mc:AlternateContent>
          <mc:Choice Requires="wps">
            <w:drawing>
              <wp:anchor distT="0" distB="0" distL="114300" distR="114300" simplePos="0" relativeHeight="251663360" behindDoc="0" locked="0" layoutInCell="1" allowOverlap="1" wp14:anchorId="2698F68F" wp14:editId="553793A8">
                <wp:simplePos x="0" y="0"/>
                <wp:positionH relativeFrom="margin">
                  <wp:posOffset>-51435</wp:posOffset>
                </wp:positionH>
                <wp:positionV relativeFrom="paragraph">
                  <wp:posOffset>137160</wp:posOffset>
                </wp:positionV>
                <wp:extent cx="6766560" cy="292100"/>
                <wp:effectExtent l="0" t="0" r="0" b="0"/>
                <wp:wrapNone/>
                <wp:docPr id="313896104" name="Annual_Notice_4_a"/>
                <wp:cNvGraphicFramePr/>
                <a:graphic xmlns:a="http://schemas.openxmlformats.org/drawingml/2006/main">
                  <a:graphicData uri="http://schemas.microsoft.com/office/word/2010/wordprocessingShape">
                    <wps:wsp>
                      <wps:cNvSpPr txBox="1"/>
                      <wps:spPr>
                        <a:xfrm>
                          <a:off x="0" y="0"/>
                          <a:ext cx="6766560" cy="292100"/>
                        </a:xfrm>
                        <a:prstGeom prst="rect">
                          <a:avLst/>
                        </a:prstGeom>
                        <a:solidFill>
                          <a:srgbClr val="0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5D4B2" w14:textId="77777777" w:rsidR="00A127F6" w:rsidRPr="00A41DAA" w:rsidRDefault="006B771C" w:rsidP="00A127F6">
                            <w:pPr>
                              <w:jc w:val="center"/>
                              <w:rPr>
                                <w:rFonts w:ascii="Arial" w:hAnsi="Arial" w:cs="Arial"/>
                                <w:b/>
                                <w:color w:val="FFFFFF" w:themeColor="background1"/>
                                <w:sz w:val="28"/>
                                <w:szCs w:val="28"/>
                              </w:rPr>
                            </w:pPr>
                            <w:r w:rsidRPr="00A127F6">
                              <w:rPr>
                                <w:rFonts w:ascii="Arial" w:hAnsi="Arial" w:cs="Arial"/>
                                <w:b/>
                                <w:color w:val="FFFFFF" w:themeColor="background1"/>
                                <w:sz w:val="28"/>
                                <w:szCs w:val="28"/>
                              </w:rPr>
                              <w:t>NOTICE OF SPECIAL ENROLLMENT RIGHTS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98F68F" id="_x0000_s1028" type="#_x0000_t202" style="position:absolute;margin-left:-4.05pt;margin-top:10.8pt;width:532.8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" fillcolor="black" stroked="f" strokeweight=".5pt">
                <v:textbox>
                  <w:txbxContent>
                    <w:p w14:paraId="54E5D4B2" w14:textId="77777777" w:rsidR="00A127F6" w:rsidRPr="00A41DAA" w:rsidRDefault="006B771C" w:rsidP="00A127F6">
                      <w:pPr>
                        <w:jc w:val="center"/>
                        <w:rPr>
                          <w:rFonts w:ascii="Arial" w:hAnsi="Arial" w:cs="Arial"/>
                          <w:b/>
                          <w:color w:val="FFFFFF" w:themeColor="background1"/>
                          <w:sz w:val="28"/>
                          <w:szCs w:val="28"/>
                        </w:rPr>
                      </w:pPr>
                      <w:r w:rsidRPr="00A127F6">
                        <w:rPr>
                          <w:rFonts w:ascii="Arial" w:hAnsi="Arial" w:cs="Arial"/>
                          <w:b/>
                          <w:color w:val="FFFFFF" w:themeColor="background1"/>
                          <w:sz w:val="28"/>
                          <w:szCs w:val="28"/>
                        </w:rPr>
                        <w:t>NOTICE OF SPECIAL ENROLLMENT RIGHTS</w:t>
                      </w:r>
                    </w:p>
                  </w:txbxContent>
                </v:textbox>
                <w10:wrap anchorx="margin"/>
              </v:shape>
            </w:pict>
          </mc:Fallback>
        </mc:AlternateContent>
      </w:r>
    </w:p>
    <w:p w14:paraId="12A01534" w14:textId="77777777" w:rsidR="00A127F6" w:rsidRPr="00A127F6" w:rsidRDefault="00A127F6" w:rsidP="006B769B">
      <w:pPr>
        <w:spacing w:after="0" w:line="240" w:lineRule="auto"/>
        <w:rPr>
          <w:rFonts w:ascii="Arial" w:eastAsia="Times New Roman" w:hAnsi="Arial" w:cs="Arial"/>
          <w:color w:val="09549B"/>
          <w:sz w:val="28"/>
          <w:szCs w:val="28"/>
        </w:rPr>
      </w:pPr>
    </w:p>
    <w:p w14:paraId="225A2BBB" w14:textId="77777777" w:rsidR="00A127F6" w:rsidRPr="006B769B" w:rsidRDefault="00A127F6" w:rsidP="006B769B">
      <w:pPr>
        <w:spacing w:after="0" w:line="240" w:lineRule="auto"/>
        <w:rPr>
          <w:rFonts w:ascii="Arial" w:eastAsia="Times New Roman" w:hAnsi="Arial" w:cs="Arial"/>
          <w:color w:val="09549B"/>
          <w:sz w:val="24"/>
          <w:szCs w:val="24"/>
        </w:rPr>
      </w:pPr>
    </w:p>
    <w:p w14:paraId="2843D3A4" w14:textId="0BCD9573" w:rsidR="00E556EA" w:rsidRPr="006B769B" w:rsidRDefault="006B771C" w:rsidP="006B769B">
      <w:pPr>
        <w:spacing w:after="0" w:line="240" w:lineRule="auto"/>
        <w:rPr>
          <w:rFonts w:ascii="Arial" w:eastAsia="Times New Roman" w:hAnsi="Arial" w:cs="Arial"/>
          <w:szCs w:val="24"/>
        </w:rPr>
      </w:pPr>
      <w:r w:rsidRPr="006B769B">
        <w:rPr>
          <w:rFonts w:ascii="Arial" w:eastAsia="Times New Roman" w:hAnsi="Arial" w:cs="Arial"/>
          <w:szCs w:val="24"/>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Pr>
          <w:rFonts w:ascii="Arial" w:eastAsia="Times New Roman" w:hAnsi="Arial" w:cs="Arial"/>
          <w:szCs w:val="24"/>
        </w:rPr>
        <w:t xml:space="preserve">30 days </w:t>
      </w:r>
      <w:r w:rsidRPr="006B769B">
        <w:rPr>
          <w:rFonts w:ascii="Arial" w:eastAsia="Times New Roman" w:hAnsi="Arial" w:cs="Arial"/>
          <w:szCs w:val="24"/>
        </w:rPr>
        <w:t>after your or your dependents’ other coverage ends (or after the employer stops contributing toward the other coverage).</w:t>
      </w:r>
    </w:p>
    <w:p w14:paraId="0D6D0070" w14:textId="790F2739" w:rsidR="006B771C" w:rsidRPr="006B769B" w:rsidRDefault="006B771C" w:rsidP="006B769B">
      <w:pPr>
        <w:spacing w:after="0" w:line="240" w:lineRule="auto"/>
        <w:rPr>
          <w:rFonts w:ascii="Arial" w:eastAsia="Times New Roman" w:hAnsi="Arial" w:cs="Arial"/>
          <w:szCs w:val="24"/>
        </w:rPr>
      </w:pPr>
    </w:p>
    <w:p w14:paraId="1EF74C11" w14:textId="497C78F5" w:rsidR="00E556EA" w:rsidRPr="006B769B" w:rsidRDefault="006B771C" w:rsidP="006B769B">
      <w:pPr>
        <w:spacing w:after="0" w:line="240" w:lineRule="auto"/>
        <w:rPr>
          <w:rFonts w:ascii="Arial" w:eastAsia="Times New Roman" w:hAnsi="Arial" w:cs="Arial"/>
          <w:szCs w:val="24"/>
        </w:rPr>
      </w:pPr>
      <w:r w:rsidRPr="006B769B">
        <w:rPr>
          <w:rFonts w:ascii="Arial" w:eastAsia="Times New Roman" w:hAnsi="Arial" w:cs="Arial"/>
          <w:szCs w:val="24"/>
        </w:rPr>
        <w:t xml:space="preserve">In addition, if you have a new dependent as a result of marriage, birth, adoption, or placement for adoption, you may be able to enroll yourself and your dependents. However, you must request enrollment within </w:t>
      </w:r>
      <w:r>
        <w:rPr>
          <w:rFonts w:ascii="Arial" w:eastAsia="Times New Roman" w:hAnsi="Arial" w:cs="Arial"/>
          <w:szCs w:val="24"/>
        </w:rPr>
        <w:t xml:space="preserve">30 days </w:t>
      </w:r>
      <w:r w:rsidRPr="006B769B">
        <w:rPr>
          <w:rFonts w:ascii="Arial" w:eastAsia="Times New Roman" w:hAnsi="Arial" w:cs="Arial"/>
          <w:szCs w:val="24"/>
        </w:rPr>
        <w:t>after the marriage, birth, adoption, or placement for adoption.</w:t>
      </w:r>
    </w:p>
    <w:p w14:paraId="102DFA60" w14:textId="77777777" w:rsidR="00B9152E" w:rsidRPr="006B769B" w:rsidRDefault="00B9152E" w:rsidP="006B769B">
      <w:pPr>
        <w:spacing w:after="0" w:line="240" w:lineRule="auto"/>
        <w:rPr>
          <w:rFonts w:ascii="Arial" w:eastAsia="Times New Roman" w:hAnsi="Arial" w:cs="Arial"/>
          <w:szCs w:val="24"/>
        </w:rPr>
      </w:pPr>
    </w:p>
    <w:p w14:paraId="4EEAF251" w14:textId="77777777" w:rsidR="00E556EA" w:rsidRPr="006B769B" w:rsidRDefault="006B771C" w:rsidP="006B769B">
      <w:pPr>
        <w:spacing w:after="0" w:line="240" w:lineRule="auto"/>
        <w:rPr>
          <w:rFonts w:ascii="Arial" w:eastAsia="Times New Roman" w:hAnsi="Arial" w:cs="Arial"/>
          <w:szCs w:val="24"/>
        </w:rPr>
      </w:pPr>
      <w:r w:rsidRPr="006B769B">
        <w:rPr>
          <w:rFonts w:ascii="Arial" w:eastAsia="Times New Roman" w:hAnsi="Arial" w:cs="Arial"/>
          <w:szCs w:val="24"/>
        </w:rPr>
        <w:t xml:space="preserve">Further, if you decline enrollment for yourself or eligible dependents (including your spouse) while Medicaid coverage or coverage under a State CHIP program is in effect, you may be able to enroll yourself and your dependents in this plan if: </w:t>
      </w:r>
    </w:p>
    <w:p w14:paraId="265EE52B" w14:textId="77777777" w:rsidR="00E556EA" w:rsidRPr="006B769B" w:rsidRDefault="006B771C" w:rsidP="006B769B">
      <w:pPr>
        <w:numPr>
          <w:ilvl w:val="0"/>
          <w:numId w:val="5"/>
        </w:numPr>
        <w:spacing w:after="0" w:line="240" w:lineRule="auto"/>
        <w:contextualSpacing/>
        <w:rPr>
          <w:rFonts w:ascii="Arial" w:eastAsia="Times New Roman" w:hAnsi="Arial" w:cs="Arial"/>
          <w:szCs w:val="24"/>
        </w:rPr>
      </w:pPr>
      <w:r w:rsidRPr="006B769B">
        <w:rPr>
          <w:rFonts w:ascii="Arial" w:eastAsia="Times New Roman" w:hAnsi="Arial" w:cs="Arial"/>
          <w:szCs w:val="24"/>
        </w:rPr>
        <w:t xml:space="preserve">coverage is lost under Medicaid or a State CHIP program; or </w:t>
      </w:r>
    </w:p>
    <w:p w14:paraId="218A7100" w14:textId="77777777" w:rsidR="00E556EA" w:rsidRPr="006B769B" w:rsidRDefault="006B771C" w:rsidP="006B769B">
      <w:pPr>
        <w:numPr>
          <w:ilvl w:val="0"/>
          <w:numId w:val="5"/>
        </w:numPr>
        <w:spacing w:after="0" w:line="240" w:lineRule="auto"/>
        <w:contextualSpacing/>
        <w:rPr>
          <w:rFonts w:ascii="Arial" w:eastAsia="Times New Roman" w:hAnsi="Arial" w:cs="Arial"/>
          <w:szCs w:val="24"/>
        </w:rPr>
      </w:pPr>
      <w:r w:rsidRPr="006B769B">
        <w:rPr>
          <w:rFonts w:ascii="Arial" w:eastAsia="Times New Roman" w:hAnsi="Arial" w:cs="Arial"/>
          <w:szCs w:val="24"/>
        </w:rPr>
        <w:t xml:space="preserve">you or your dependents become eligible for a premium assistance subsidy from the State. </w:t>
      </w:r>
    </w:p>
    <w:p w14:paraId="571DC053" w14:textId="77777777" w:rsidR="00B9152E" w:rsidRPr="006B769B" w:rsidRDefault="00B9152E" w:rsidP="006B769B">
      <w:pPr>
        <w:spacing w:after="0" w:line="240" w:lineRule="auto"/>
        <w:rPr>
          <w:rFonts w:ascii="Arial" w:eastAsia="Times New Roman" w:hAnsi="Arial" w:cs="Arial"/>
          <w:szCs w:val="24"/>
        </w:rPr>
      </w:pPr>
    </w:p>
    <w:p w14:paraId="2B681A41" w14:textId="5281284E" w:rsidR="00E556EA" w:rsidRPr="006B769B" w:rsidRDefault="006B771C" w:rsidP="006B769B">
      <w:pPr>
        <w:spacing w:after="0" w:line="240" w:lineRule="auto"/>
        <w:rPr>
          <w:rFonts w:ascii="Arial" w:eastAsia="Times New Roman" w:hAnsi="Arial" w:cs="Arial"/>
          <w:szCs w:val="24"/>
        </w:rPr>
      </w:pPr>
      <w:r w:rsidRPr="006B769B">
        <w:rPr>
          <w:rFonts w:ascii="Arial" w:eastAsia="Times New Roman" w:hAnsi="Arial" w:cs="Arial"/>
          <w:szCs w:val="24"/>
        </w:rPr>
        <w:t xml:space="preserve">In either case, you must request enrollment within </w:t>
      </w:r>
      <w:r>
        <w:rPr>
          <w:rFonts w:ascii="Arial" w:eastAsia="Times New Roman" w:hAnsi="Arial" w:cs="Arial"/>
          <w:szCs w:val="24"/>
        </w:rPr>
        <w:t xml:space="preserve">60 days </w:t>
      </w:r>
      <w:r w:rsidRPr="006B769B">
        <w:rPr>
          <w:rFonts w:ascii="Arial" w:eastAsia="Times New Roman" w:hAnsi="Arial" w:cs="Arial"/>
          <w:szCs w:val="24"/>
        </w:rPr>
        <w:t xml:space="preserve">from the loss of coverage or the date you become eligible for premium assistance. </w:t>
      </w:r>
    </w:p>
    <w:p w14:paraId="53C3EAE1" w14:textId="77777777" w:rsidR="00BE2739" w:rsidRPr="006B769B" w:rsidRDefault="00BE2739" w:rsidP="006B769B">
      <w:pPr>
        <w:spacing w:after="0" w:line="240" w:lineRule="auto"/>
        <w:rPr>
          <w:rFonts w:ascii="Arial" w:eastAsia="Times New Roman" w:hAnsi="Arial" w:cs="Arial"/>
          <w:szCs w:val="24"/>
        </w:rPr>
      </w:pPr>
    </w:p>
    <w:p w14:paraId="1E16AD94" w14:textId="77777777" w:rsidR="00E556EA" w:rsidRPr="006B769B" w:rsidRDefault="006B771C" w:rsidP="006B769B">
      <w:pPr>
        <w:spacing w:after="0" w:line="240" w:lineRule="auto"/>
        <w:rPr>
          <w:rFonts w:ascii="Arial" w:eastAsia="Times New Roman" w:hAnsi="Arial" w:cs="Arial"/>
          <w:szCs w:val="24"/>
        </w:rPr>
      </w:pPr>
      <w:r w:rsidRPr="006B769B">
        <w:rPr>
          <w:rFonts w:ascii="Arial" w:eastAsia="Times New Roman" w:hAnsi="Arial" w:cs="Arial"/>
          <w:szCs w:val="24"/>
        </w:rPr>
        <w:t>To request special enrollment or obtain more information, contact</w:t>
      </w:r>
      <w:r w:rsidR="003954A4">
        <w:rPr>
          <w:rFonts w:ascii="Arial" w:eastAsia="Times New Roman" w:hAnsi="Arial" w:cs="Arial"/>
          <w:szCs w:val="24"/>
        </w:rPr>
        <w:t xml:space="preserve"> the</w:t>
      </w:r>
      <w:r w:rsidRPr="006B769B">
        <w:rPr>
          <w:rFonts w:ascii="Arial" w:eastAsia="Times New Roman" w:hAnsi="Arial" w:cs="Arial"/>
          <w:szCs w:val="24"/>
        </w:rPr>
        <w:t xml:space="preserve"> person listed at the end of this summary. </w:t>
      </w:r>
    </w:p>
    <w:p w14:paraId="670DD98F" w14:textId="77777777" w:rsidR="00D36EA8" w:rsidRPr="004848AE" w:rsidRDefault="006B771C" w:rsidP="00D36EA8">
      <w:pPr>
        <w:spacing w:after="0" w:line="240" w:lineRule="auto"/>
        <w:rPr>
          <w:rFonts w:ascii="Arial" w:eastAsia="Times New Roman" w:hAnsi="Arial" w:cs="Arial"/>
        </w:rPr>
      </w:pPr>
      <w:r>
        <w:rPr>
          <w:noProof/>
        </w:rPr>
        <mc:AlternateContent>
          <mc:Choice Requires="wps">
            <w:drawing>
              <wp:anchor distT="0" distB="0" distL="114300" distR="114300" simplePos="0" relativeHeight="251665408" behindDoc="0" locked="0" layoutInCell="1" allowOverlap="1" wp14:anchorId="5028675A" wp14:editId="3911C0F0">
                <wp:simplePos x="0" y="0"/>
                <wp:positionH relativeFrom="margin">
                  <wp:posOffset>-70485</wp:posOffset>
                </wp:positionH>
                <wp:positionV relativeFrom="paragraph">
                  <wp:posOffset>133985</wp:posOffset>
                </wp:positionV>
                <wp:extent cx="6766560" cy="292100"/>
                <wp:effectExtent l="0" t="0" r="0" b="0"/>
                <wp:wrapNone/>
                <wp:docPr id="1764874892" name="Annual_Notice_4_a"/>
                <wp:cNvGraphicFramePr/>
                <a:graphic xmlns:a="http://schemas.openxmlformats.org/drawingml/2006/main">
                  <a:graphicData uri="http://schemas.microsoft.com/office/word/2010/wordprocessingShape">
                    <wps:wsp>
                      <wps:cNvSpPr txBox="1"/>
                      <wps:spPr>
                        <a:xfrm>
                          <a:off x="0" y="0"/>
                          <a:ext cx="6766560" cy="292100"/>
                        </a:xfrm>
                        <a:prstGeom prst="rect">
                          <a:avLst/>
                        </a:prstGeom>
                        <a:solidFill>
                          <a:srgbClr val="0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752F0" w14:textId="77777777" w:rsidR="004848AE" w:rsidRPr="00A9255D" w:rsidRDefault="006B771C" w:rsidP="004848AE">
                            <w:pPr>
                              <w:jc w:val="center"/>
                              <w:rPr>
                                <w:rFonts w:ascii="Arial" w:hAnsi="Arial" w:cs="Arial"/>
                                <w:b/>
                                <w:color w:val="FFFFFF" w:themeColor="background1"/>
                                <w:sz w:val="28"/>
                                <w:szCs w:val="28"/>
                              </w:rPr>
                            </w:pPr>
                            <w:r w:rsidRPr="00A9255D">
                              <w:rPr>
                                <w:rFonts w:ascii="Arial" w:hAnsi="Arial" w:cs="Arial"/>
                                <w:b/>
                                <w:color w:val="FFFFFF" w:themeColor="background1"/>
                                <w:sz w:val="28"/>
                                <w:szCs w:val="28"/>
                              </w:rPr>
                              <w:t>STATEMENT OF ERISA RIGHTS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28675A" id="_x0000_s1029" type="#_x0000_t202" style="position:absolute;margin-left:-5.55pt;margin-top:10.55pt;width:532.8pt;height: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" fillcolor="black" stroked="f" strokeweight=".5pt">
                <v:textbox>
                  <w:txbxContent>
                    <w:p w14:paraId="5A3752F0" w14:textId="77777777" w:rsidR="004848AE" w:rsidRPr="00A9255D" w:rsidRDefault="006B771C" w:rsidP="004848AE">
                      <w:pPr>
                        <w:jc w:val="center"/>
                        <w:rPr>
                          <w:rFonts w:ascii="Arial" w:hAnsi="Arial" w:cs="Arial"/>
                          <w:b/>
                          <w:color w:val="FFFFFF" w:themeColor="background1"/>
                          <w:sz w:val="28"/>
                          <w:szCs w:val="28"/>
                        </w:rPr>
                      </w:pPr>
                      <w:r w:rsidRPr="00A9255D">
                        <w:rPr>
                          <w:rFonts w:ascii="Arial" w:hAnsi="Arial" w:cs="Arial"/>
                          <w:b/>
                          <w:color w:val="FFFFFF" w:themeColor="background1"/>
                          <w:sz w:val="28"/>
                          <w:szCs w:val="28"/>
                        </w:rPr>
                        <w:t>STATEMENT OF ERISA RIGHTS</w:t>
                      </w:r>
                    </w:p>
                  </w:txbxContent>
                </v:textbox>
                <w10:wrap anchorx="margin"/>
              </v:shape>
            </w:pict>
          </mc:Fallback>
        </mc:AlternateContent>
      </w:r>
    </w:p>
    <w:p w14:paraId="19603824" w14:textId="77777777" w:rsidR="00DD6521" w:rsidRPr="004848AE" w:rsidRDefault="00DD6521" w:rsidP="004848AE">
      <w:pPr>
        <w:spacing w:after="0" w:line="240" w:lineRule="auto"/>
        <w:rPr>
          <w:rFonts w:ascii="Arial" w:eastAsia="Times New Roman" w:hAnsi="Arial" w:cs="Arial"/>
          <w:sz w:val="28"/>
          <w:szCs w:val="28"/>
        </w:rPr>
      </w:pPr>
    </w:p>
    <w:p w14:paraId="1B5673DA" w14:textId="77777777" w:rsidR="00DD6521" w:rsidRPr="004848AE" w:rsidRDefault="00DD6521" w:rsidP="00DD6521">
      <w:pPr>
        <w:spacing w:after="0" w:line="240" w:lineRule="auto"/>
        <w:rPr>
          <w:rFonts w:ascii="Arial" w:eastAsia="Times New Roman" w:hAnsi="Arial" w:cs="Arial"/>
        </w:rPr>
      </w:pPr>
    </w:p>
    <w:p w14:paraId="5EA74391" w14:textId="77777777" w:rsidR="00DD6521" w:rsidRPr="004848AE" w:rsidRDefault="006B771C" w:rsidP="00DD6521">
      <w:pPr>
        <w:spacing w:after="0" w:line="240" w:lineRule="auto"/>
        <w:rPr>
          <w:rFonts w:ascii="Arial" w:eastAsia="Times New Roman" w:hAnsi="Arial" w:cs="Arial"/>
        </w:rPr>
      </w:pPr>
      <w:r w:rsidRPr="004848AE">
        <w:rPr>
          <w:rFonts w:ascii="Arial" w:eastAsia="Times New Roman" w:hAnsi="Arial" w:cs="Arial"/>
        </w:rPr>
        <w:t>As a participant in the Plan you are entitled to certain rights and protections under the Employee Retirement Income Security Act of 1974 (“ERISA”). ERISA provides that all participants shall be entitled to:</w:t>
      </w:r>
    </w:p>
    <w:p w14:paraId="51D7F58E" w14:textId="77777777" w:rsidR="00DD6521" w:rsidRPr="004848AE" w:rsidRDefault="00DD6521" w:rsidP="00DD6521">
      <w:pPr>
        <w:spacing w:after="0" w:line="240" w:lineRule="auto"/>
        <w:rPr>
          <w:rFonts w:ascii="Arial" w:eastAsia="Times New Roman" w:hAnsi="Arial" w:cs="Arial"/>
          <w:b/>
        </w:rPr>
      </w:pPr>
    </w:p>
    <w:p w14:paraId="64F4274B" w14:textId="77777777" w:rsidR="00DD6521" w:rsidRPr="00DD6521" w:rsidRDefault="006B771C" w:rsidP="00DD6521">
      <w:pPr>
        <w:spacing w:after="0" w:line="240" w:lineRule="auto"/>
        <w:rPr>
          <w:rFonts w:ascii="Arial" w:eastAsia="Times New Roman" w:hAnsi="Arial" w:cs="Arial"/>
          <w:b/>
          <w:color w:val="545454"/>
        </w:rPr>
      </w:pPr>
      <w:r>
        <w:rPr>
          <w:rFonts w:ascii="Arial" w:eastAsia="Times New Roman" w:hAnsi="Arial" w:cs="Arial"/>
          <w:b/>
          <w:noProof/>
          <w:color w:val="545454"/>
        </w:rPr>
        <w:t>Receive Information about Your Plan and Benefits</w:t>
      </w:r>
    </w:p>
    <w:p w14:paraId="059458DE" w14:textId="77777777" w:rsidR="00DD6521" w:rsidRPr="00DD6521" w:rsidRDefault="006B771C" w:rsidP="00DD6521">
      <w:pPr>
        <w:numPr>
          <w:ilvl w:val="0"/>
          <w:numId w:val="6"/>
        </w:numPr>
        <w:spacing w:after="0" w:line="240" w:lineRule="auto"/>
        <w:contextualSpacing/>
        <w:rPr>
          <w:rFonts w:ascii="Arial" w:eastAsia="Times New Roman" w:hAnsi="Arial" w:cs="Arial"/>
        </w:rPr>
      </w:pPr>
      <w:r w:rsidRPr="00DD6521">
        <w:rPr>
          <w:rFonts w:ascii="Arial" w:eastAsia="Times New Roman" w:hAnsi="Arial" w:cs="Arial"/>
        </w:rPr>
        <w:t>Examine, without charge, at the Plan Administrator’s office and at other specified locations, the Plan and Plan documents, including the insurance contract and copies of all documents filed by the Plan with the U.S. Department of Labor, if any, such as annual reports and Plan descriptions.</w:t>
      </w:r>
    </w:p>
    <w:p w14:paraId="2721F05A" w14:textId="77777777" w:rsidR="00DD6521" w:rsidRPr="00DD6521" w:rsidRDefault="006B771C" w:rsidP="00DD6521">
      <w:pPr>
        <w:numPr>
          <w:ilvl w:val="0"/>
          <w:numId w:val="6"/>
        </w:numPr>
        <w:spacing w:after="0" w:line="240" w:lineRule="auto"/>
        <w:contextualSpacing/>
        <w:rPr>
          <w:rFonts w:ascii="Arial" w:eastAsia="Times New Roman" w:hAnsi="Arial" w:cs="Arial"/>
        </w:rPr>
      </w:pPr>
      <w:r w:rsidRPr="00DD6521">
        <w:rPr>
          <w:rFonts w:ascii="Arial" w:eastAsia="Times New Roman" w:hAnsi="Arial" w:cs="Arial"/>
        </w:rPr>
        <w:t>Obtain copies of the Plan documents and other Plan information upon written request to the Plan Administrator. The Plan Administrator may make a reasonable charge for the copies.</w:t>
      </w:r>
    </w:p>
    <w:p w14:paraId="5C0E6CE8" w14:textId="77777777" w:rsidR="00DD6521" w:rsidRPr="00DD6521" w:rsidRDefault="006B771C" w:rsidP="00DD6521">
      <w:pPr>
        <w:numPr>
          <w:ilvl w:val="0"/>
          <w:numId w:val="6"/>
        </w:numPr>
        <w:spacing w:after="0" w:line="240" w:lineRule="auto"/>
        <w:contextualSpacing/>
        <w:rPr>
          <w:rFonts w:ascii="Arial" w:eastAsia="Times New Roman" w:hAnsi="Arial" w:cs="Arial"/>
        </w:rPr>
      </w:pPr>
      <w:r w:rsidRPr="00DD6521">
        <w:rPr>
          <w:rFonts w:ascii="Arial" w:eastAsia="Times New Roman" w:hAnsi="Arial" w:cs="Arial"/>
        </w:rPr>
        <w:t>Receive a summary of the Plan’s annual financial report, if required to be furnished under ERISA. The Plan Administrator is required by law to furnish each participant with a copy of this summary annual report, if any.</w:t>
      </w:r>
    </w:p>
    <w:p w14:paraId="3074F3AC" w14:textId="77777777" w:rsidR="00DD6521" w:rsidRPr="00DD6521" w:rsidRDefault="00DD6521" w:rsidP="00DD6521">
      <w:pPr>
        <w:spacing w:after="0" w:line="240" w:lineRule="auto"/>
        <w:rPr>
          <w:rFonts w:ascii="Arial" w:eastAsia="Times New Roman" w:hAnsi="Arial" w:cs="Arial"/>
          <w:b/>
        </w:rPr>
      </w:pPr>
    </w:p>
    <w:p w14:paraId="11B4DCD6" w14:textId="77777777" w:rsidR="00DD6521" w:rsidRPr="00DD6521" w:rsidRDefault="006B771C" w:rsidP="00DD6521">
      <w:pPr>
        <w:spacing w:after="0" w:line="240" w:lineRule="auto"/>
        <w:rPr>
          <w:rFonts w:ascii="Arial" w:eastAsia="Times New Roman" w:hAnsi="Arial" w:cs="Arial"/>
          <w:b/>
          <w:color w:val="545454"/>
        </w:rPr>
      </w:pPr>
      <w:r>
        <w:rPr>
          <w:rFonts w:ascii="Arial" w:eastAsia="Times New Roman" w:hAnsi="Arial" w:cs="Arial"/>
          <w:b/>
          <w:noProof/>
          <w:color w:val="545454"/>
        </w:rPr>
        <w:t>Continue Group Health Plan Coverage</w:t>
      </w:r>
    </w:p>
    <w:p w14:paraId="6288BEEE" w14:textId="77777777" w:rsidR="00DD6521" w:rsidRPr="00DD6521" w:rsidRDefault="006B771C" w:rsidP="00DD6521">
      <w:pPr>
        <w:spacing w:after="0" w:line="240" w:lineRule="auto"/>
        <w:rPr>
          <w:rFonts w:ascii="Arial" w:eastAsia="Times New Roman" w:hAnsi="Arial" w:cs="Arial"/>
        </w:rPr>
      </w:pPr>
      <w:r w:rsidRPr="00DD6521">
        <w:rPr>
          <w:rFonts w:ascii="Arial" w:eastAsia="Times New Roman" w:hAnsi="Arial" w:cs="Arial"/>
        </w:rPr>
        <w:t xml:space="preserve">If applicable, you may continue health care coverage for yourself, spouse or dependents if there is a loss of coverage under the plan as a result of a qualifying event. You and your dependents may have to pay for such coverage. Review the summary plan description and the documents governing the Plan for the rules on COBRA continuation of coverage rights. </w:t>
      </w:r>
    </w:p>
    <w:p w14:paraId="33118B5A" w14:textId="77777777" w:rsidR="00DD6521" w:rsidRPr="00DD6521" w:rsidRDefault="00DD6521" w:rsidP="00DD6521">
      <w:pPr>
        <w:spacing w:after="0" w:line="240" w:lineRule="auto"/>
        <w:rPr>
          <w:rFonts w:ascii="Arial" w:eastAsia="Times New Roman" w:hAnsi="Arial" w:cs="Arial"/>
          <w:b/>
        </w:rPr>
      </w:pPr>
    </w:p>
    <w:p w14:paraId="431BBBD6" w14:textId="77777777" w:rsidR="00DD6521" w:rsidRPr="00DD6521" w:rsidRDefault="006B771C" w:rsidP="00DD6521">
      <w:pPr>
        <w:spacing w:after="0" w:line="240" w:lineRule="auto"/>
        <w:rPr>
          <w:rFonts w:ascii="Arial" w:eastAsia="Times New Roman" w:hAnsi="Arial" w:cs="Arial"/>
          <w:b/>
          <w:color w:val="545454"/>
        </w:rPr>
      </w:pPr>
      <w:r>
        <w:rPr>
          <w:rFonts w:ascii="Arial" w:eastAsia="Times New Roman" w:hAnsi="Arial" w:cs="Arial"/>
          <w:b/>
          <w:noProof/>
          <w:color w:val="545454"/>
        </w:rPr>
        <w:t>Prudent Actions by Plan Fiduciaries</w:t>
      </w:r>
    </w:p>
    <w:p w14:paraId="1A01C6CE" w14:textId="77777777" w:rsidR="00DD6521" w:rsidRPr="00DD6521" w:rsidRDefault="006B771C" w:rsidP="00DD6521">
      <w:pPr>
        <w:spacing w:after="0" w:line="240" w:lineRule="auto"/>
        <w:rPr>
          <w:rFonts w:ascii="Arial" w:eastAsia="Times New Roman" w:hAnsi="Arial" w:cs="Arial"/>
        </w:rPr>
      </w:pPr>
      <w:r w:rsidRPr="00DD6521">
        <w:rPr>
          <w:rFonts w:ascii="Arial" w:eastAsia="Times New Roman" w:hAnsi="Arial" w:cs="Arial"/>
        </w:rPr>
        <w:t>In addition to creating rights for participants, ERISA imposes duties upon the people who are responsible for operation of the Plan. These people, called “fiduciaries” of the Plan, have a duty to operate the Plan prudently and in the interest of you and other Plan participants.</w:t>
      </w:r>
    </w:p>
    <w:p w14:paraId="513479F1" w14:textId="77777777" w:rsidR="00DD6521" w:rsidRPr="00DD6521" w:rsidRDefault="006B771C" w:rsidP="00DD6521">
      <w:pPr>
        <w:spacing w:after="0" w:line="240" w:lineRule="auto"/>
        <w:rPr>
          <w:rFonts w:ascii="Arial" w:eastAsia="Times New Roman" w:hAnsi="Arial" w:cs="Arial"/>
        </w:rPr>
      </w:pPr>
      <w:r w:rsidRPr="00DD6521">
        <w:rPr>
          <w:rFonts w:ascii="Arial" w:eastAsia="Times New Roman" w:hAnsi="Arial" w:cs="Arial"/>
        </w:rPr>
        <w:t>No one, including the Company or any other person, may fire you or discriminate against you in any way to prevent you from obtaining welfare benefits or exercising your rights under ERISA.</w:t>
      </w:r>
    </w:p>
    <w:p w14:paraId="6536F9BA" w14:textId="77777777" w:rsidR="00DD6521" w:rsidRPr="00DD6521" w:rsidRDefault="00DD6521" w:rsidP="00DD6521">
      <w:pPr>
        <w:spacing w:after="0" w:line="240" w:lineRule="auto"/>
        <w:rPr>
          <w:rFonts w:ascii="Arial" w:eastAsia="Times New Roman" w:hAnsi="Arial" w:cs="Arial"/>
          <w:b/>
        </w:rPr>
      </w:pPr>
    </w:p>
    <w:p w14:paraId="091732FC" w14:textId="77777777" w:rsidR="00DD6521" w:rsidRPr="00DD6521" w:rsidRDefault="006B771C" w:rsidP="00DD6521">
      <w:pPr>
        <w:spacing w:after="0" w:line="240" w:lineRule="auto"/>
        <w:rPr>
          <w:rFonts w:ascii="Arial" w:eastAsia="Times New Roman" w:hAnsi="Arial" w:cs="Arial"/>
          <w:b/>
          <w:color w:val="545454"/>
        </w:rPr>
      </w:pPr>
      <w:r>
        <w:rPr>
          <w:rFonts w:ascii="Arial" w:eastAsia="Times New Roman" w:hAnsi="Arial" w:cs="Arial"/>
          <w:b/>
          <w:noProof/>
          <w:color w:val="545454"/>
        </w:rPr>
        <w:t>Enforce your Rights</w:t>
      </w:r>
    </w:p>
    <w:p w14:paraId="5A0B9BED" w14:textId="77777777" w:rsidR="00DD6521" w:rsidRPr="00DD6521" w:rsidRDefault="006B771C" w:rsidP="00DD6521">
      <w:pPr>
        <w:spacing w:after="0" w:line="240" w:lineRule="auto"/>
        <w:rPr>
          <w:rFonts w:ascii="Arial" w:eastAsia="Times New Roman" w:hAnsi="Arial" w:cs="Arial"/>
        </w:rPr>
      </w:pPr>
      <w:r w:rsidRPr="00DD6521">
        <w:rPr>
          <w:rFonts w:ascii="Arial" w:eastAsia="Times New Roman" w:hAnsi="Arial" w:cs="Arial"/>
        </w:rPr>
        <w:t>If your claim for a welfare benefit is denied in whole or in part, you must receive a written explanation of the reason for the denial. You have a right to have the Plan review and reconsider your claim.</w:t>
      </w:r>
    </w:p>
    <w:p w14:paraId="0A69BDA6" w14:textId="77777777" w:rsidR="00DD6521" w:rsidRPr="00DD6521" w:rsidRDefault="00DD6521" w:rsidP="00DD6521">
      <w:pPr>
        <w:spacing w:after="0" w:line="240" w:lineRule="auto"/>
        <w:rPr>
          <w:rFonts w:ascii="Arial" w:eastAsia="Times New Roman" w:hAnsi="Arial" w:cs="Arial"/>
        </w:rPr>
      </w:pPr>
    </w:p>
    <w:p w14:paraId="159D4806" w14:textId="77777777" w:rsidR="009C7921" w:rsidRPr="009C7921" w:rsidRDefault="006B771C" w:rsidP="009C7921">
      <w:pPr>
        <w:spacing w:after="0" w:line="240" w:lineRule="auto"/>
        <w:rPr>
          <w:rFonts w:ascii="Arial" w:eastAsia="Times New Roman" w:hAnsi="Arial" w:cs="Arial"/>
        </w:rPr>
      </w:pPr>
      <w:r w:rsidRPr="009C7921">
        <w:rPr>
          <w:rFonts w:ascii="Arial" w:eastAsia="Times New Roman" w:hAnsi="Arial" w:cs="Arial"/>
        </w:rPr>
        <w:t>Under ERISA, there are steps you can take to enforce these rights. For instance, if you request materials from the Plan Administrator and do not receive them within 30 days, you may file suit in federal court. In such a case, the court may require the Plan Administrator to provide the materials and pay you up to $110 per day, until you receive the materials, unless the materials were not sent due to reasons beyond the control of the Plan Administrator. If you have a claim for benefits which is denied or ignored, in whole or in part, and you have exhausted the available claims procedures under the Plan, you may file suit in a state or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(for example, if the court finds your claim is frivolous) the court may order you to pay these costs and fees.</w:t>
      </w:r>
    </w:p>
    <w:p w14:paraId="4DE0C2EE" w14:textId="77777777" w:rsidR="00DD6521" w:rsidRPr="00DD6521" w:rsidRDefault="00DD6521" w:rsidP="00DD6521">
      <w:pPr>
        <w:spacing w:after="0" w:line="240" w:lineRule="auto"/>
        <w:rPr>
          <w:rFonts w:ascii="Arial" w:eastAsia="Times New Roman" w:hAnsi="Arial" w:cs="Arial"/>
        </w:rPr>
      </w:pPr>
    </w:p>
    <w:p w14:paraId="42A2F981" w14:textId="77777777" w:rsidR="00DD6521" w:rsidRPr="00DD6521" w:rsidRDefault="006B771C" w:rsidP="00DD6521">
      <w:pPr>
        <w:spacing w:after="0" w:line="240" w:lineRule="auto"/>
        <w:rPr>
          <w:rFonts w:ascii="Arial" w:eastAsia="Times New Roman" w:hAnsi="Arial" w:cs="Arial"/>
          <w:b/>
          <w:color w:val="545454"/>
        </w:rPr>
      </w:pPr>
      <w:r>
        <w:rPr>
          <w:rFonts w:ascii="Arial" w:eastAsia="Times New Roman" w:hAnsi="Arial" w:cs="Arial"/>
          <w:b/>
          <w:noProof/>
          <w:color w:val="545454"/>
        </w:rPr>
        <w:t>Assistance with your Questions</w:t>
      </w:r>
    </w:p>
    <w:p w14:paraId="014AA9ED" w14:textId="77777777" w:rsidR="00DD6521" w:rsidRPr="00DD6521" w:rsidRDefault="006B771C" w:rsidP="00DD6521">
      <w:pPr>
        <w:spacing w:after="0" w:line="240" w:lineRule="auto"/>
        <w:rPr>
          <w:rFonts w:ascii="Arial" w:eastAsia="Times New Roman" w:hAnsi="Arial" w:cs="Arial"/>
        </w:rPr>
      </w:pPr>
      <w:r w:rsidRPr="00DD6521">
        <w:rPr>
          <w:rFonts w:ascii="Arial" w:eastAsia="Times New Roman" w:hAnsi="Arial" w:cs="Arial"/>
        </w:rPr>
        <w:t>If you have any questions about your Plan, this statement, or your rights under ERISA, you should contact the nearest office of the Employee Benefits and Security Administration, U.S. Department of Labor, listed in your telephone directory or the Division of Technical Assistance and Inquiries, Employee Benefits and Security Administration, U.S. Department of Labor, 200 Constitution Avenue N.W., Washington, D.C. 20210.</w:t>
      </w:r>
    </w:p>
    <w:p w14:paraId="28659755" w14:textId="77777777" w:rsidR="00E556EA" w:rsidRPr="00DD6521" w:rsidRDefault="00E556EA" w:rsidP="00DD6521">
      <w:pPr>
        <w:spacing w:after="0" w:line="240" w:lineRule="auto"/>
        <w:rPr>
          <w:rFonts w:ascii="Arial" w:eastAsia="Times New Roman" w:hAnsi="Arial" w:cs="Arial"/>
          <w:sz w:val="24"/>
          <w:szCs w:val="24"/>
        </w:rPr>
      </w:pPr>
    </w:p>
    <w:p w14:paraId="5C6B4E20" w14:textId="77777777" w:rsidR="00F64FE9" w:rsidRPr="001F086E" w:rsidRDefault="00F64FE9" w:rsidP="00687621">
      <w:pPr>
        <w:spacing w:after="0" w:line="240" w:lineRule="auto"/>
        <w:contextualSpacing/>
        <w:jc w:val="both"/>
        <w:rPr>
          <w:rFonts w:ascii="Arial" w:eastAsia="Cambria" w:hAnsi="Arial" w:cs="Arial"/>
          <w:noProof/>
          <w:sz w:val="16"/>
          <w:szCs w:val="24"/>
        </w:rPr>
        <w:sectPr w:rsidR="00F64FE9" w:rsidRPr="001F086E" w:rsidSect="00686E35">
          <w:pgSz w:w="12240" w:h="15840"/>
          <w:pgMar w:top="1253" w:right="720" w:bottom="806" w:left="720" w:header="720" w:footer="720" w:gutter="0"/>
          <w:cols w:space="720"/>
          <w:docGrid w:linePitch="360"/>
        </w:sectPr>
      </w:pPr>
    </w:p>
    <w:p w14:paraId="1BA11A73" w14:textId="77777777" w:rsidR="00372C0C" w:rsidRDefault="00372C0C" w:rsidP="001779F2">
      <w:pPr>
        <w:spacing w:after="0" w:line="240" w:lineRule="auto"/>
        <w:rPr>
          <w:rFonts w:ascii="Arial" w:eastAsia="Times New Roman" w:hAnsi="Arial" w:cs="Arial"/>
          <w:szCs w:val="24"/>
        </w:rPr>
      </w:pPr>
    </w:p>
    <w:p w14:paraId="0E807078" w14:textId="77777777" w:rsidR="00E556EA" w:rsidRDefault="006B771C" w:rsidP="001779F2">
      <w:pPr>
        <w:spacing w:after="0" w:line="240" w:lineRule="auto"/>
        <w:rPr>
          <w:rFonts w:ascii="Arial" w:eastAsia="Times New Roman" w:hAnsi="Arial" w:cs="Arial"/>
          <w:szCs w:val="24"/>
        </w:rPr>
      </w:pPr>
      <w:r>
        <w:rPr>
          <w:noProof/>
        </w:rPr>
        <mc:AlternateContent>
          <mc:Choice Requires="wps">
            <w:drawing>
              <wp:anchor distT="0" distB="0" distL="114300" distR="114300" simplePos="0" relativeHeight="251667456" behindDoc="0" locked="0" layoutInCell="1" allowOverlap="1" wp14:anchorId="79237779" wp14:editId="60AB5750">
                <wp:simplePos x="0" y="0"/>
                <wp:positionH relativeFrom="margin">
                  <wp:posOffset>-70485</wp:posOffset>
                </wp:positionH>
                <wp:positionV relativeFrom="paragraph">
                  <wp:posOffset>133985</wp:posOffset>
                </wp:positionV>
                <wp:extent cx="6766560" cy="292100"/>
                <wp:effectExtent l="0" t="0" r="0" b="0"/>
                <wp:wrapNone/>
                <wp:docPr id="162389144" name="Annual_Notice_4_a"/>
                <wp:cNvGraphicFramePr/>
                <a:graphic xmlns:a="http://schemas.openxmlformats.org/drawingml/2006/main">
                  <a:graphicData uri="http://schemas.microsoft.com/office/word/2010/wordprocessingShape">
                    <wps:wsp>
                      <wps:cNvSpPr txBox="1"/>
                      <wps:spPr>
                        <a:xfrm>
                          <a:off x="0" y="0"/>
                          <a:ext cx="6766560" cy="292100"/>
                        </a:xfrm>
                        <a:prstGeom prst="rect">
                          <a:avLst/>
                        </a:prstGeom>
                        <a:solidFill>
                          <a:srgbClr val="0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109FC" w14:textId="77777777" w:rsidR="00D23C54" w:rsidRPr="00A9255D" w:rsidRDefault="006B771C" w:rsidP="00D23C54">
                            <w:pPr>
                              <w:jc w:val="center"/>
                              <w:rPr>
                                <w:rFonts w:ascii="Arial" w:hAnsi="Arial" w:cs="Arial"/>
                                <w:b/>
                                <w:color w:val="FFFFFF" w:themeColor="background1"/>
                                <w:sz w:val="28"/>
                                <w:szCs w:val="28"/>
                              </w:rPr>
                            </w:pPr>
                            <w:r w:rsidRPr="00D23C54">
                              <w:rPr>
                                <w:rFonts w:ascii="Arial" w:hAnsi="Arial" w:cs="Arial"/>
                                <w:b/>
                                <w:color w:val="FFFFFF" w:themeColor="background1"/>
                                <w:sz w:val="28"/>
                                <w:szCs w:val="28"/>
                              </w:rPr>
                              <w:t>CONTACT INFORMATION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237779" id="_x0000_s1030" type="#_x0000_t202" style="position:absolute;margin-left:-5.55pt;margin-top:10.55pt;width:532.8pt;height: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" fillcolor="black" stroked="f" strokeweight=".5pt">
                <v:textbox>
                  <w:txbxContent>
                    <w:p w14:paraId="161109FC" w14:textId="77777777" w:rsidR="00D23C54" w:rsidRPr="00A9255D" w:rsidRDefault="006B771C" w:rsidP="00D23C54">
                      <w:pPr>
                        <w:jc w:val="center"/>
                        <w:rPr>
                          <w:rFonts w:ascii="Arial" w:hAnsi="Arial" w:cs="Arial"/>
                          <w:b/>
                          <w:color w:val="FFFFFF" w:themeColor="background1"/>
                          <w:sz w:val="28"/>
                          <w:szCs w:val="28"/>
                        </w:rPr>
                      </w:pPr>
                      <w:r w:rsidRPr="00D23C54">
                        <w:rPr>
                          <w:rFonts w:ascii="Arial" w:hAnsi="Arial" w:cs="Arial"/>
                          <w:b/>
                          <w:color w:val="FFFFFF" w:themeColor="background1"/>
                          <w:sz w:val="28"/>
                          <w:szCs w:val="28"/>
                        </w:rPr>
                        <w:t>CONTACT INFORMATION</w:t>
                      </w:r>
                    </w:p>
                  </w:txbxContent>
                </v:textbox>
                <w10:wrap anchorx="margin"/>
              </v:shape>
            </w:pict>
          </mc:Fallback>
        </mc:AlternateContent>
      </w:r>
    </w:p>
    <w:p w14:paraId="70675208" w14:textId="77777777" w:rsidR="00D23C54" w:rsidRPr="00D23C54" w:rsidRDefault="00D23C54" w:rsidP="001779F2">
      <w:pPr>
        <w:spacing w:after="0" w:line="240" w:lineRule="auto"/>
        <w:rPr>
          <w:rFonts w:ascii="Arial" w:eastAsia="Times New Roman" w:hAnsi="Arial" w:cs="Arial"/>
          <w:sz w:val="28"/>
          <w:szCs w:val="28"/>
        </w:rPr>
      </w:pPr>
    </w:p>
    <w:p w14:paraId="46C2DDB7" w14:textId="77777777" w:rsidR="00D23C54" w:rsidRPr="001779F2" w:rsidRDefault="00D23C54" w:rsidP="001779F2">
      <w:pPr>
        <w:spacing w:after="0" w:line="240" w:lineRule="auto"/>
        <w:rPr>
          <w:rFonts w:ascii="Arial" w:eastAsia="Times New Roman" w:hAnsi="Arial" w:cs="Arial"/>
          <w:szCs w:val="24"/>
        </w:rPr>
      </w:pPr>
    </w:p>
    <w:p w14:paraId="3CC08308" w14:textId="77777777" w:rsidR="008A18E9" w:rsidRDefault="006B771C" w:rsidP="001779F2">
      <w:pPr>
        <w:spacing w:after="0" w:line="240" w:lineRule="auto"/>
        <w:rPr>
          <w:rFonts w:ascii="Arial" w:eastAsia="Times New Roman" w:hAnsi="Arial" w:cs="Arial"/>
          <w:b/>
          <w:caps/>
          <w:color w:val="545454"/>
          <w:szCs w:val="24"/>
        </w:rPr>
      </w:pPr>
      <w:r>
        <w:rPr>
          <w:rFonts w:ascii="Arial" w:eastAsia="Times New Roman" w:hAnsi="Arial" w:cs="Arial"/>
          <w:b/>
          <w:caps/>
          <w:noProof/>
          <w:color w:val="545454"/>
          <w:szCs w:val="24"/>
        </w:rPr>
        <w:t>CONTACT INFORMATION</w:t>
      </w:r>
    </w:p>
    <w:p w14:paraId="406FA3AC" w14:textId="77777777" w:rsidR="00E556EA" w:rsidRPr="001779F2" w:rsidRDefault="006B771C" w:rsidP="001779F2">
      <w:pPr>
        <w:spacing w:after="0" w:line="240" w:lineRule="auto"/>
        <w:rPr>
          <w:rFonts w:ascii="Arial" w:eastAsia="Times New Roman" w:hAnsi="Arial" w:cs="Arial"/>
          <w:b/>
          <w:caps/>
          <w:szCs w:val="24"/>
        </w:rPr>
      </w:pPr>
      <w:r w:rsidRPr="001779F2">
        <w:rPr>
          <w:rFonts w:ascii="Arial" w:eastAsia="Times New Roman" w:hAnsi="Arial" w:cs="Arial"/>
          <w:b/>
          <w:caps/>
          <w:szCs w:val="24"/>
        </w:rPr>
        <w:t xml:space="preserve"> </w:t>
      </w:r>
    </w:p>
    <w:p w14:paraId="15E6C831" w14:textId="77777777" w:rsidR="00E556EA" w:rsidRPr="001779F2" w:rsidRDefault="00E556EA" w:rsidP="001779F2">
      <w:pPr>
        <w:spacing w:after="0" w:line="240" w:lineRule="auto"/>
        <w:rPr>
          <w:rFonts w:ascii="Arial" w:eastAsia="Times New Roman" w:hAnsi="Arial" w:cs="Arial"/>
          <w:szCs w:val="24"/>
        </w:rPr>
      </w:pPr>
    </w:p>
    <w:p w14:paraId="519AB6F2" w14:textId="77777777" w:rsidR="00E556EA" w:rsidRDefault="006B771C" w:rsidP="008A18E9">
      <w:pPr>
        <w:spacing w:after="0" w:line="240" w:lineRule="auto"/>
        <w:jc w:val="center"/>
        <w:rPr>
          <w:rFonts w:ascii="Arial" w:eastAsia="Times New Roman" w:hAnsi="Arial" w:cs="Arial"/>
          <w:szCs w:val="24"/>
        </w:rPr>
      </w:pPr>
      <w:r>
        <w:rPr>
          <w:rFonts w:ascii="Arial" w:eastAsia="Times New Roman" w:hAnsi="Arial" w:cs="Arial"/>
          <w:szCs w:val="24"/>
        </w:rPr>
        <w:t>Questions regarding any of this information can be directed to:</w:t>
      </w:r>
    </w:p>
    <w:p w14:paraId="37695621" w14:textId="77777777" w:rsidR="008A18E9" w:rsidRPr="006B771C" w:rsidRDefault="006B771C" w:rsidP="008A18E9">
      <w:pPr>
        <w:spacing w:after="0" w:line="240" w:lineRule="auto"/>
        <w:jc w:val="center"/>
        <w:rPr>
          <w:rFonts w:ascii="Arial" w:eastAsia="Times New Roman" w:hAnsi="Arial" w:cs="Arial"/>
          <w:szCs w:val="24"/>
        </w:rPr>
      </w:pPr>
      <w:r w:rsidRPr="006B771C">
        <w:rPr>
          <w:rFonts w:ascii="Arial" w:eastAsia="Times New Roman" w:hAnsi="Arial" w:cs="Arial"/>
          <w:noProof/>
          <w:szCs w:val="24"/>
        </w:rPr>
        <w:t>Dior Mariano</w:t>
      </w:r>
    </w:p>
    <w:p w14:paraId="5F19FF43" w14:textId="77777777" w:rsidR="008A18E9" w:rsidRPr="006B771C" w:rsidRDefault="006B771C" w:rsidP="008A18E9">
      <w:pPr>
        <w:spacing w:after="0" w:line="240" w:lineRule="auto"/>
        <w:jc w:val="center"/>
        <w:rPr>
          <w:rFonts w:ascii="Arial" w:eastAsia="Times New Roman" w:hAnsi="Arial" w:cs="Arial"/>
          <w:szCs w:val="24"/>
        </w:rPr>
      </w:pPr>
      <w:r w:rsidRPr="006B771C">
        <w:rPr>
          <w:rFonts w:ascii="Arial" w:eastAsia="Times New Roman" w:hAnsi="Arial" w:cs="Arial"/>
          <w:noProof/>
          <w:szCs w:val="24"/>
        </w:rPr>
        <w:t>1200 Main St</w:t>
      </w:r>
    </w:p>
    <w:p w14:paraId="03628DED" w14:textId="77777777" w:rsidR="00F64FE9" w:rsidRPr="006B771C" w:rsidRDefault="006B771C" w:rsidP="008A18E9">
      <w:pPr>
        <w:spacing w:after="0" w:line="240" w:lineRule="auto"/>
        <w:jc w:val="center"/>
        <w:rPr>
          <w:rFonts w:ascii="Arial" w:eastAsia="Times New Roman" w:hAnsi="Arial" w:cs="Arial"/>
          <w:noProof/>
          <w:szCs w:val="24"/>
        </w:rPr>
      </w:pPr>
      <w:r w:rsidRPr="006B771C">
        <w:rPr>
          <w:rFonts w:ascii="Arial" w:eastAsia="Times New Roman" w:hAnsi="Arial" w:cs="Arial"/>
          <w:noProof/>
          <w:szCs w:val="24"/>
        </w:rPr>
        <w:t>Bethlehem, Pennsylvania United States 18018</w:t>
      </w:r>
    </w:p>
    <w:p w14:paraId="76EB75BE" w14:textId="77777777" w:rsidR="008A18E9" w:rsidRPr="006B771C" w:rsidRDefault="006B771C" w:rsidP="008A18E9">
      <w:pPr>
        <w:spacing w:after="0" w:line="240" w:lineRule="auto"/>
        <w:jc w:val="center"/>
        <w:rPr>
          <w:rFonts w:ascii="Arial" w:eastAsia="Times New Roman" w:hAnsi="Arial" w:cs="Arial"/>
          <w:szCs w:val="24"/>
        </w:rPr>
      </w:pPr>
      <w:r w:rsidRPr="006B771C">
        <w:rPr>
          <w:rFonts w:ascii="Arial" w:eastAsia="Times New Roman" w:hAnsi="Arial" w:cs="Arial"/>
          <w:noProof/>
          <w:szCs w:val="24"/>
        </w:rPr>
        <w:t>610-861-1467</w:t>
      </w:r>
    </w:p>
    <w:p w14:paraId="4210E027" w14:textId="77777777" w:rsidR="00F64FE9" w:rsidRPr="006B771C" w:rsidRDefault="006B771C" w:rsidP="008A18E9">
      <w:pPr>
        <w:spacing w:after="0" w:line="240" w:lineRule="auto"/>
        <w:jc w:val="center"/>
        <w:rPr>
          <w:rFonts w:ascii="Arial" w:eastAsia="Times New Roman" w:hAnsi="Arial" w:cs="Arial"/>
          <w:noProof/>
          <w:szCs w:val="24"/>
        </w:rPr>
      </w:pPr>
      <w:r w:rsidRPr="006B771C">
        <w:rPr>
          <w:rFonts w:ascii="Arial" w:eastAsia="Times New Roman" w:hAnsi="Arial" w:cs="Arial"/>
          <w:noProof/>
          <w:szCs w:val="24"/>
        </w:rPr>
        <w:t>marianod@moravian.edu</w:t>
      </w:r>
    </w:p>
    <w:p w14:paraId="1C7401D3" w14:textId="77777777" w:rsidR="008A18E9" w:rsidRPr="00FA5FD8" w:rsidRDefault="008A18E9" w:rsidP="008A18E9">
      <w:pPr>
        <w:spacing w:after="0" w:line="240" w:lineRule="auto"/>
        <w:jc w:val="center"/>
        <w:rPr>
          <w:rFonts w:ascii="Arial" w:eastAsia="Times New Roman" w:hAnsi="Arial" w:cs="Arial"/>
          <w:szCs w:val="24"/>
        </w:rPr>
      </w:pPr>
    </w:p>
    <w:p w14:paraId="2976C456" w14:textId="77777777" w:rsidR="008A18E9" w:rsidRPr="008A18E9" w:rsidRDefault="008A18E9" w:rsidP="008A18E9">
      <w:pPr>
        <w:spacing w:after="0" w:line="240" w:lineRule="auto"/>
        <w:rPr>
          <w:rFonts w:ascii="Arial" w:eastAsia="Times New Roman" w:hAnsi="Arial" w:cs="Arial"/>
          <w:szCs w:val="24"/>
        </w:rPr>
      </w:pPr>
    </w:p>
    <w:p w14:paraId="4C56D20F" w14:textId="77777777" w:rsidR="00F64FE9" w:rsidRPr="001F086E" w:rsidRDefault="006B771C" w:rsidP="00687621">
      <w:pPr>
        <w:spacing w:after="0" w:line="240" w:lineRule="auto"/>
        <w:contextualSpacing/>
        <w:jc w:val="both"/>
        <w:rPr>
          <w:rFonts w:ascii="Arial" w:eastAsia="Cambria" w:hAnsi="Arial" w:cs="Arial"/>
          <w:noProof/>
          <w:sz w:val="16"/>
          <w:szCs w:val="24"/>
        </w:rPr>
      </w:pPr>
      <w:r w:rsidRPr="001F086E">
        <w:rPr>
          <w:rFonts w:ascii="Arial" w:eastAsia="Cambria" w:hAnsi="Arial" w:cs="Arial"/>
          <w:noProof/>
          <w:sz w:val="16"/>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64FE9" w14:paraId="67E018A0" w14:textId="77777777" w:rsidTr="003B4AC0">
        <w:tc>
          <w:tcPr>
            <w:tcW w:w="10296" w:type="dxa"/>
            <w:shd w:val="clear" w:color="auto" w:fill="auto"/>
          </w:tcPr>
          <w:p w14:paraId="39C579D8" w14:textId="77777777" w:rsidR="005D333C" w:rsidRPr="003B4AC0" w:rsidRDefault="006B771C" w:rsidP="003B4AC0">
            <w:pPr>
              <w:spacing w:after="0" w:line="240" w:lineRule="auto"/>
              <w:rPr>
                <w:rFonts w:ascii="Arial" w:eastAsia="Times New Roman" w:hAnsi="Arial" w:cs="Arial"/>
                <w:sz w:val="24"/>
                <w:szCs w:val="24"/>
                <w:lang w:bidi="en-US"/>
              </w:rPr>
            </w:pPr>
            <w:r w:rsidRPr="003B4AC0">
              <w:rPr>
                <w:rFonts w:ascii="Arial" w:eastAsia="Times New Roman" w:hAnsi="Arial" w:cs="Arial"/>
                <w:sz w:val="24"/>
                <w:szCs w:val="24"/>
                <w:lang w:bidi="en-US"/>
              </w:rPr>
              <w:lastRenderedPageBreak/>
              <w:t xml:space="preserve">THIS NOTICE DESCRIBES HOW MEDICAL INFORMATION ABOUT YOU MAY BE USED AND DISCLOSED AND HOW YOU CAN GET ACCESS TO THIS INFORMATION. </w:t>
            </w:r>
            <w:r w:rsidRPr="003B4AC0">
              <w:rPr>
                <w:rFonts w:ascii="Arial" w:eastAsia="Times New Roman" w:hAnsi="Arial" w:cs="Arial"/>
                <w:b/>
                <w:sz w:val="24"/>
                <w:szCs w:val="24"/>
                <w:lang w:bidi="en-US"/>
              </w:rPr>
              <w:t>PLEASE REVIEW IT CAREFULLY.</w:t>
            </w:r>
          </w:p>
        </w:tc>
      </w:tr>
    </w:tbl>
    <w:p w14:paraId="1B1DA511" w14:textId="77777777" w:rsidR="005D333C" w:rsidRDefault="005D333C" w:rsidP="004A6E9C">
      <w:pPr>
        <w:spacing w:after="0" w:line="240" w:lineRule="auto"/>
        <w:rPr>
          <w:rFonts w:ascii="Arial" w:eastAsia="Times New Roman" w:hAnsi="Arial" w:cs="Arial"/>
          <w:lang w:bidi="en-US"/>
        </w:rPr>
      </w:pPr>
    </w:p>
    <w:p w14:paraId="5B524914" w14:textId="77777777" w:rsidR="001B2A5D" w:rsidRPr="00A13331" w:rsidRDefault="001B2A5D" w:rsidP="004A6E9C">
      <w:pPr>
        <w:spacing w:after="0" w:line="240" w:lineRule="auto"/>
        <w:rPr>
          <w:rFonts w:ascii="Arial" w:eastAsia="Times New Roman" w:hAnsi="Arial" w:cs="Arial"/>
          <w:lang w:bidi="en-US"/>
        </w:rPr>
      </w:pPr>
    </w:p>
    <w:p w14:paraId="7ECA5E2D" w14:textId="77777777" w:rsidR="00D254C7" w:rsidRPr="00A13331" w:rsidRDefault="00C25503" w:rsidP="004A6E9C">
      <w:pPr>
        <w:spacing w:after="0" w:line="240" w:lineRule="auto"/>
        <w:rPr>
          <w:rFonts w:ascii="Arial" w:eastAsia="Times New Roman" w:hAnsi="Arial" w:cs="Arial"/>
          <w:b/>
          <w:sz w:val="36"/>
          <w:szCs w:val="36"/>
          <w:u w:val="single"/>
          <w:lang w:bidi="en-US"/>
        </w:rPr>
      </w:pPr>
      <w:r w:rsidRPr="00A13331">
        <w:rPr>
          <w:rFonts w:ascii="Arial" w:eastAsia="Times New Roman" w:hAnsi="Arial" w:cs="Arial"/>
          <w:b/>
          <w:sz w:val="36"/>
          <w:szCs w:val="36"/>
          <w:u w:val="single"/>
          <w:lang w:bidi="en-US"/>
        </w:rPr>
        <w:t>Your Information. Your Rights. Our Responsibilities.</w:t>
      </w:r>
    </w:p>
    <w:p w14:paraId="348BE35A" w14:textId="77777777" w:rsidR="00FF23FD" w:rsidRPr="00A13331" w:rsidRDefault="00E27FDF" w:rsidP="004A6E9C">
      <w:pPr>
        <w:spacing w:after="0" w:line="240" w:lineRule="auto"/>
        <w:jc w:val="center"/>
        <w:rPr>
          <w:rFonts w:ascii="Arial" w:eastAsia="Times New Roman" w:hAnsi="Arial" w:cs="Arial"/>
          <w:i/>
          <w:sz w:val="26"/>
          <w:lang w:bidi="en-US"/>
        </w:rPr>
      </w:pPr>
      <w:r w:rsidRPr="00A13331">
        <w:rPr>
          <w:rFonts w:ascii="Arial" w:eastAsia="Times New Roman" w:hAnsi="Arial" w:cs="Arial"/>
          <w:i/>
          <w:sz w:val="26"/>
          <w:lang w:bidi="en-US"/>
        </w:rPr>
        <w:t>Recipients of the notice are encouraged to read the entire notice.</w:t>
      </w:r>
      <w:r w:rsidR="001B2A5D" w:rsidRPr="00A13331">
        <w:rPr>
          <w:rFonts w:ascii="Arial" w:eastAsia="Times New Roman" w:hAnsi="Arial" w:cs="Arial"/>
          <w:i/>
          <w:sz w:val="26"/>
          <w:lang w:bidi="en-US"/>
        </w:rPr>
        <w:t xml:space="preserve"> Contact information for questions or complaints is available at the end of the notice.</w:t>
      </w:r>
    </w:p>
    <w:p w14:paraId="759DC909" w14:textId="77777777" w:rsidR="00CD759B" w:rsidRPr="00A13331" w:rsidRDefault="00CD759B" w:rsidP="004A6E9C">
      <w:pPr>
        <w:spacing w:after="0" w:line="240" w:lineRule="auto"/>
        <w:rPr>
          <w:rFonts w:ascii="Arial" w:eastAsia="Times New Roman" w:hAnsi="Arial" w:cs="Arial"/>
          <w:lang w:bidi="en-US"/>
        </w:rPr>
      </w:pPr>
    </w:p>
    <w:p w14:paraId="41365A34" w14:textId="77777777" w:rsidR="0017676A" w:rsidRPr="00A13331" w:rsidRDefault="006B771C" w:rsidP="004A6E9C">
      <w:pPr>
        <w:spacing w:after="0" w:line="240" w:lineRule="auto"/>
        <w:rPr>
          <w:rFonts w:ascii="Arial" w:eastAsia="Times New Roman" w:hAnsi="Arial" w:cs="Arial"/>
          <w:b/>
          <w:sz w:val="28"/>
          <w:szCs w:val="28"/>
          <w:lang w:bidi="en-US"/>
        </w:rPr>
      </w:pPr>
      <w:r w:rsidRPr="00A13331">
        <w:rPr>
          <w:rFonts w:ascii="Arial" w:eastAsia="Times New Roman" w:hAnsi="Arial" w:cs="Arial"/>
          <w:b/>
          <w:sz w:val="28"/>
          <w:szCs w:val="28"/>
          <w:lang w:bidi="en-US"/>
        </w:rPr>
        <w:t>Your Rights</w:t>
      </w:r>
    </w:p>
    <w:p w14:paraId="5D2F4126" w14:textId="77777777" w:rsidR="0017676A"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You have the right to:</w:t>
      </w:r>
    </w:p>
    <w:p w14:paraId="78E33AD9" w14:textId="77777777" w:rsidR="0017676A" w:rsidRPr="00A13331" w:rsidRDefault="006B771C" w:rsidP="004A6E9C">
      <w:pPr>
        <w:numPr>
          <w:ilvl w:val="0"/>
          <w:numId w:val="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Get a copy of your health and claims records</w:t>
      </w:r>
    </w:p>
    <w:p w14:paraId="40559430" w14:textId="77777777" w:rsidR="0017676A" w:rsidRPr="00A13331" w:rsidRDefault="006B771C" w:rsidP="004A6E9C">
      <w:pPr>
        <w:numPr>
          <w:ilvl w:val="0"/>
          <w:numId w:val="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Correct your health and claims records</w:t>
      </w:r>
    </w:p>
    <w:p w14:paraId="2E22CAEF" w14:textId="77777777" w:rsidR="0017676A" w:rsidRPr="00A13331" w:rsidRDefault="006B771C" w:rsidP="004A6E9C">
      <w:pPr>
        <w:numPr>
          <w:ilvl w:val="0"/>
          <w:numId w:val="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Request confidential communication</w:t>
      </w:r>
    </w:p>
    <w:p w14:paraId="07CFEFF8" w14:textId="77777777" w:rsidR="0017676A" w:rsidRPr="00A13331" w:rsidRDefault="006B771C" w:rsidP="004A6E9C">
      <w:pPr>
        <w:numPr>
          <w:ilvl w:val="0"/>
          <w:numId w:val="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Ask us to limit the information we share</w:t>
      </w:r>
    </w:p>
    <w:p w14:paraId="4F35B8F6" w14:textId="77777777" w:rsidR="0017676A" w:rsidRPr="00A13331" w:rsidRDefault="006B771C" w:rsidP="004A6E9C">
      <w:pPr>
        <w:numPr>
          <w:ilvl w:val="0"/>
          <w:numId w:val="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Get a list of those with whom we’ve shared your information</w:t>
      </w:r>
    </w:p>
    <w:p w14:paraId="5B05943A" w14:textId="77777777" w:rsidR="0017676A" w:rsidRPr="00A13331" w:rsidRDefault="006B771C" w:rsidP="004A6E9C">
      <w:pPr>
        <w:numPr>
          <w:ilvl w:val="0"/>
          <w:numId w:val="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Get a copy of this privacy notice</w:t>
      </w:r>
    </w:p>
    <w:p w14:paraId="00144D44" w14:textId="77777777" w:rsidR="0017676A" w:rsidRPr="00A13331" w:rsidRDefault="006B771C" w:rsidP="004A6E9C">
      <w:pPr>
        <w:numPr>
          <w:ilvl w:val="0"/>
          <w:numId w:val="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Choose someone to act for you</w:t>
      </w:r>
    </w:p>
    <w:p w14:paraId="25E4D52A" w14:textId="77777777" w:rsidR="0017676A" w:rsidRPr="00A13331" w:rsidRDefault="006B771C" w:rsidP="004A6E9C">
      <w:pPr>
        <w:numPr>
          <w:ilvl w:val="0"/>
          <w:numId w:val="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File a complaint if you believe your privacy rights have been violated</w:t>
      </w:r>
    </w:p>
    <w:p w14:paraId="56D26D39" w14:textId="77777777" w:rsidR="00CD759B" w:rsidRPr="00A13331" w:rsidRDefault="00CD759B" w:rsidP="004A6E9C">
      <w:pPr>
        <w:spacing w:after="0" w:line="240" w:lineRule="auto"/>
        <w:rPr>
          <w:rFonts w:ascii="Arial" w:eastAsia="Times New Roman" w:hAnsi="Arial" w:cs="Arial"/>
          <w:lang w:bidi="en-US"/>
        </w:rPr>
      </w:pPr>
    </w:p>
    <w:p w14:paraId="61B4F753" w14:textId="77777777" w:rsidR="0017676A" w:rsidRPr="00A13331" w:rsidRDefault="006B771C" w:rsidP="004A6E9C">
      <w:pPr>
        <w:spacing w:after="0" w:line="240" w:lineRule="auto"/>
        <w:rPr>
          <w:rFonts w:ascii="Arial" w:eastAsia="Times New Roman" w:hAnsi="Arial" w:cs="Arial"/>
          <w:b/>
          <w:sz w:val="28"/>
          <w:szCs w:val="28"/>
          <w:lang w:bidi="en-US"/>
        </w:rPr>
      </w:pPr>
      <w:r w:rsidRPr="00A13331">
        <w:rPr>
          <w:rFonts w:ascii="Arial" w:eastAsia="Times New Roman" w:hAnsi="Arial" w:cs="Arial"/>
          <w:b/>
          <w:sz w:val="28"/>
          <w:szCs w:val="28"/>
          <w:lang w:bidi="en-US"/>
        </w:rPr>
        <w:t>Your Choices</w:t>
      </w:r>
    </w:p>
    <w:p w14:paraId="76812043" w14:textId="77777777" w:rsidR="0017676A"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You have some choices in the way that we use and share information as we: </w:t>
      </w:r>
    </w:p>
    <w:p w14:paraId="52BFA6DF" w14:textId="77777777" w:rsidR="0017676A" w:rsidRPr="00A13331" w:rsidRDefault="006B771C" w:rsidP="004A6E9C">
      <w:pPr>
        <w:numPr>
          <w:ilvl w:val="0"/>
          <w:numId w:val="8"/>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Answer coverage questions from your family and friends</w:t>
      </w:r>
    </w:p>
    <w:p w14:paraId="1D718EA8" w14:textId="77777777" w:rsidR="0017676A" w:rsidRPr="00A13331" w:rsidRDefault="006B771C" w:rsidP="004A6E9C">
      <w:pPr>
        <w:numPr>
          <w:ilvl w:val="0"/>
          <w:numId w:val="8"/>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Provide disaster relief</w:t>
      </w:r>
    </w:p>
    <w:p w14:paraId="287A8E1C" w14:textId="77777777" w:rsidR="0017676A" w:rsidRPr="00A13331" w:rsidRDefault="006B771C" w:rsidP="004A6E9C">
      <w:pPr>
        <w:numPr>
          <w:ilvl w:val="0"/>
          <w:numId w:val="8"/>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Market our services and sell your information</w:t>
      </w:r>
    </w:p>
    <w:p w14:paraId="00AAA22A" w14:textId="77777777" w:rsidR="00CD759B" w:rsidRPr="00A13331" w:rsidRDefault="00CD759B" w:rsidP="004A6E9C">
      <w:pPr>
        <w:spacing w:after="0" w:line="240" w:lineRule="auto"/>
        <w:rPr>
          <w:rFonts w:ascii="Arial" w:eastAsia="Times New Roman" w:hAnsi="Arial" w:cs="Arial"/>
          <w:lang w:bidi="en-US"/>
        </w:rPr>
      </w:pPr>
    </w:p>
    <w:p w14:paraId="2D1BDE81" w14:textId="77777777" w:rsidR="0017676A" w:rsidRPr="00A13331" w:rsidRDefault="006B771C" w:rsidP="004A6E9C">
      <w:pPr>
        <w:spacing w:after="0" w:line="240" w:lineRule="auto"/>
        <w:rPr>
          <w:rFonts w:ascii="Arial" w:eastAsia="Times New Roman" w:hAnsi="Arial" w:cs="Arial"/>
          <w:b/>
          <w:sz w:val="28"/>
          <w:szCs w:val="28"/>
          <w:lang w:bidi="en-US"/>
        </w:rPr>
      </w:pPr>
      <w:r w:rsidRPr="00A13331">
        <w:rPr>
          <w:rFonts w:ascii="Arial" w:eastAsia="Times New Roman" w:hAnsi="Arial" w:cs="Arial"/>
          <w:b/>
          <w:sz w:val="28"/>
          <w:szCs w:val="28"/>
          <w:lang w:bidi="en-US"/>
        </w:rPr>
        <w:t>Our Uses and Disclosures</w:t>
      </w:r>
    </w:p>
    <w:p w14:paraId="2133CC04" w14:textId="77777777" w:rsidR="0017676A" w:rsidRPr="00A13331" w:rsidRDefault="006B771C" w:rsidP="005D333C">
      <w:pPr>
        <w:spacing w:after="0" w:line="240" w:lineRule="auto"/>
        <w:rPr>
          <w:rFonts w:ascii="Arial" w:eastAsia="Times New Roman" w:hAnsi="Arial" w:cs="Arial"/>
          <w:lang w:bidi="en-US"/>
        </w:rPr>
      </w:pPr>
      <w:r w:rsidRPr="00A13331">
        <w:rPr>
          <w:rFonts w:ascii="Arial" w:eastAsia="Times New Roman" w:hAnsi="Arial" w:cs="Arial"/>
          <w:lang w:bidi="en-US"/>
        </w:rPr>
        <w:t xml:space="preserve">We may use and share your information as we: </w:t>
      </w:r>
    </w:p>
    <w:p w14:paraId="5B266990"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Help manage the health care treatment you receive</w:t>
      </w:r>
    </w:p>
    <w:p w14:paraId="6BACB308"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Run our organization</w:t>
      </w:r>
    </w:p>
    <w:p w14:paraId="5B5D29D9"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Pay for your health services</w:t>
      </w:r>
    </w:p>
    <w:p w14:paraId="201B520F"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Administer your health plan</w:t>
      </w:r>
    </w:p>
    <w:p w14:paraId="5327D653"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Help with public health and safety issues</w:t>
      </w:r>
    </w:p>
    <w:p w14:paraId="3A5615EE"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Do research</w:t>
      </w:r>
    </w:p>
    <w:p w14:paraId="139414E5"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Comply with the law</w:t>
      </w:r>
    </w:p>
    <w:p w14:paraId="32F248F8"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Respond to organ and tissue donation requests and work with a medical examiner or funeral director</w:t>
      </w:r>
    </w:p>
    <w:p w14:paraId="13E61947"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Address workers’ compensation, law enforcement, and other government requests</w:t>
      </w:r>
    </w:p>
    <w:p w14:paraId="7D6481B2" w14:textId="77777777" w:rsidR="0017676A" w:rsidRPr="00A13331" w:rsidRDefault="006B771C" w:rsidP="004A6E9C">
      <w:pPr>
        <w:numPr>
          <w:ilvl w:val="0"/>
          <w:numId w:val="9"/>
        </w:numPr>
        <w:spacing w:after="0" w:line="240" w:lineRule="auto"/>
        <w:rPr>
          <w:rFonts w:ascii="Arial" w:eastAsia="Times New Roman" w:hAnsi="Arial" w:cs="Arial"/>
          <w:lang w:bidi="en-US"/>
        </w:rPr>
      </w:pPr>
      <w:r w:rsidRPr="00A13331">
        <w:rPr>
          <w:rFonts w:ascii="Arial" w:eastAsia="Times New Roman" w:hAnsi="Arial" w:cs="Arial"/>
          <w:lang w:bidi="en-US"/>
        </w:rPr>
        <w:t>Respond to lawsuits and legal actions</w:t>
      </w:r>
    </w:p>
    <w:p w14:paraId="13D07FC1" w14:textId="77777777" w:rsidR="0017676A" w:rsidRPr="00A13331" w:rsidRDefault="0017676A" w:rsidP="004A6E9C">
      <w:pPr>
        <w:spacing w:after="0" w:line="240" w:lineRule="auto"/>
        <w:rPr>
          <w:rFonts w:ascii="Arial" w:eastAsia="Times New Roman" w:hAnsi="Arial" w:cs="Arial"/>
          <w:lang w:bidi="en-US"/>
        </w:rPr>
      </w:pPr>
    </w:p>
    <w:p w14:paraId="40C1CCC8" w14:textId="77777777" w:rsidR="00CD759B" w:rsidRPr="00A13331" w:rsidRDefault="00CD759B" w:rsidP="004A6E9C">
      <w:pPr>
        <w:spacing w:after="0" w:line="240" w:lineRule="auto"/>
        <w:rPr>
          <w:rFonts w:ascii="Arial" w:eastAsia="Times New Roman" w:hAnsi="Arial" w:cs="Arial"/>
          <w:lang w:bidi="en-US"/>
        </w:rPr>
      </w:pPr>
    </w:p>
    <w:p w14:paraId="65D9DAF0" w14:textId="77777777" w:rsidR="00C25503" w:rsidRPr="00A13331" w:rsidRDefault="006B771C" w:rsidP="004A6E9C">
      <w:pPr>
        <w:spacing w:after="0" w:line="240" w:lineRule="auto"/>
        <w:rPr>
          <w:rFonts w:ascii="Arial" w:eastAsia="Times New Roman" w:hAnsi="Arial" w:cs="Arial"/>
          <w:b/>
          <w:sz w:val="28"/>
          <w:szCs w:val="28"/>
          <w:lang w:bidi="en-US"/>
        </w:rPr>
      </w:pPr>
      <w:r w:rsidRPr="00A13331">
        <w:rPr>
          <w:rFonts w:ascii="Arial" w:eastAsia="Times New Roman" w:hAnsi="Arial" w:cs="Arial"/>
          <w:b/>
          <w:sz w:val="28"/>
          <w:szCs w:val="28"/>
          <w:lang w:bidi="en-US"/>
        </w:rPr>
        <w:t>Your Rights</w:t>
      </w:r>
    </w:p>
    <w:p w14:paraId="71B1118F" w14:textId="77777777" w:rsidR="00CD759B" w:rsidRPr="00A13331" w:rsidRDefault="00C25503" w:rsidP="004A6E9C">
      <w:pPr>
        <w:spacing w:after="0" w:line="240" w:lineRule="auto"/>
        <w:rPr>
          <w:rFonts w:ascii="Arial" w:eastAsia="Times New Roman" w:hAnsi="Arial" w:cs="Arial"/>
          <w:sz w:val="24"/>
          <w:szCs w:val="24"/>
          <w:lang w:bidi="en-US"/>
        </w:rPr>
      </w:pPr>
      <w:r w:rsidRPr="005D333C">
        <w:rPr>
          <w:rFonts w:ascii="Arial" w:eastAsia="Times New Roman" w:hAnsi="Arial" w:cs="Arial"/>
          <w:b/>
          <w:sz w:val="24"/>
          <w:szCs w:val="24"/>
          <w:lang w:bidi="en-US"/>
        </w:rPr>
        <w:t>When it comes to your health information, you have certain rights.</w:t>
      </w:r>
      <w:r w:rsidRPr="00A13331">
        <w:rPr>
          <w:rFonts w:ascii="Arial" w:eastAsia="Times New Roman" w:hAnsi="Arial" w:cs="Arial"/>
          <w:sz w:val="24"/>
          <w:szCs w:val="24"/>
          <w:lang w:bidi="en-US"/>
        </w:rPr>
        <w:t xml:space="preserve"> This section explains your rights and some of our responsibilities to help you.</w:t>
      </w:r>
    </w:p>
    <w:p w14:paraId="30FB9C20" w14:textId="77777777" w:rsidR="00C25503" w:rsidRPr="00A13331" w:rsidRDefault="00CD759B" w:rsidP="004A6E9C">
      <w:pPr>
        <w:spacing w:after="0" w:line="240" w:lineRule="auto"/>
        <w:rPr>
          <w:rFonts w:ascii="Arial" w:eastAsia="Times New Roman" w:hAnsi="Arial" w:cs="Arial"/>
          <w:b/>
          <w:sz w:val="24"/>
          <w:szCs w:val="24"/>
          <w:lang w:bidi="en-US"/>
        </w:rPr>
      </w:pPr>
      <w:r w:rsidRPr="00A13331">
        <w:rPr>
          <w:rFonts w:ascii="Arial" w:eastAsia="Times New Roman" w:hAnsi="Arial" w:cs="Arial"/>
          <w:sz w:val="24"/>
          <w:szCs w:val="24"/>
          <w:lang w:bidi="en-US"/>
        </w:rPr>
        <w:br w:type="page"/>
      </w:r>
      <w:r w:rsidR="006B771C" w:rsidRPr="00A13331">
        <w:rPr>
          <w:rFonts w:ascii="Arial" w:eastAsia="Times New Roman" w:hAnsi="Arial" w:cs="Arial"/>
          <w:b/>
          <w:sz w:val="24"/>
          <w:szCs w:val="24"/>
          <w:lang w:bidi="en-US"/>
        </w:rPr>
        <w:lastRenderedPageBreak/>
        <w:t>Get a copy of health and claims records</w:t>
      </w:r>
    </w:p>
    <w:p w14:paraId="3FA15729" w14:textId="77777777" w:rsidR="00C25503" w:rsidRPr="00A13331" w:rsidRDefault="006B771C" w:rsidP="00A13331">
      <w:pPr>
        <w:numPr>
          <w:ilvl w:val="0"/>
          <w:numId w:val="10"/>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You can ask to see or get a copy of your health and claims records and other health information we have about you. Ask us how to do this. </w:t>
      </w:r>
    </w:p>
    <w:p w14:paraId="2B998A13" w14:textId="77777777" w:rsidR="00C25503" w:rsidRPr="00A13331" w:rsidRDefault="006B771C" w:rsidP="00A13331">
      <w:pPr>
        <w:numPr>
          <w:ilvl w:val="0"/>
          <w:numId w:val="10"/>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will provide a copy or a summary of your health and claims records, usually within 30 days of your request. We may charge a reasonable, cost-based fee.</w:t>
      </w:r>
    </w:p>
    <w:p w14:paraId="3C52CE00" w14:textId="77777777" w:rsidR="00CD759B" w:rsidRPr="00A13331" w:rsidRDefault="00CD759B" w:rsidP="004A6E9C">
      <w:pPr>
        <w:spacing w:after="0" w:line="240" w:lineRule="auto"/>
        <w:rPr>
          <w:rFonts w:ascii="Arial" w:eastAsia="Times New Roman" w:hAnsi="Arial" w:cs="Arial"/>
          <w:sz w:val="24"/>
          <w:szCs w:val="24"/>
          <w:lang w:bidi="en-US"/>
        </w:rPr>
      </w:pPr>
    </w:p>
    <w:p w14:paraId="4FB59A55" w14:textId="77777777" w:rsidR="00C25503" w:rsidRPr="00A13331" w:rsidRDefault="006B771C" w:rsidP="004A6E9C">
      <w:pPr>
        <w:spacing w:after="0" w:line="240" w:lineRule="auto"/>
        <w:rPr>
          <w:rFonts w:ascii="Arial" w:eastAsia="Times New Roman" w:hAnsi="Arial" w:cs="Arial"/>
          <w:b/>
          <w:sz w:val="24"/>
          <w:szCs w:val="24"/>
          <w:lang w:bidi="en-US"/>
        </w:rPr>
      </w:pPr>
      <w:r w:rsidRPr="00A13331">
        <w:rPr>
          <w:rFonts w:ascii="Arial" w:eastAsia="Times New Roman" w:hAnsi="Arial" w:cs="Arial"/>
          <w:b/>
          <w:sz w:val="24"/>
          <w:szCs w:val="24"/>
          <w:lang w:bidi="en-US"/>
        </w:rPr>
        <w:t>Ask us to correct health and claims records</w:t>
      </w:r>
    </w:p>
    <w:p w14:paraId="04EEA1E6" w14:textId="77777777" w:rsidR="00C25503" w:rsidRPr="00A13331" w:rsidRDefault="006B771C" w:rsidP="00A13331">
      <w:pPr>
        <w:numPr>
          <w:ilvl w:val="0"/>
          <w:numId w:val="11"/>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You can ask us to correct your health and claims records if you think they are incorrect or incomplete. Ask us how to do this.</w:t>
      </w:r>
    </w:p>
    <w:p w14:paraId="51C5A110" w14:textId="77777777" w:rsidR="00C25503" w:rsidRPr="00A13331" w:rsidRDefault="006B771C" w:rsidP="00A13331">
      <w:pPr>
        <w:numPr>
          <w:ilvl w:val="0"/>
          <w:numId w:val="11"/>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may say “no” to your request, but we’ll tell you why in writing</w:t>
      </w:r>
      <w:r w:rsidR="00E27FDF" w:rsidRPr="00A13331">
        <w:rPr>
          <w:rFonts w:ascii="Arial" w:eastAsia="Times New Roman" w:hAnsi="Arial" w:cs="Arial"/>
          <w:sz w:val="24"/>
          <w:szCs w:val="24"/>
          <w:lang w:bidi="en-US"/>
        </w:rPr>
        <w:t>, usually</w:t>
      </w:r>
      <w:r w:rsidRPr="00A13331">
        <w:rPr>
          <w:rFonts w:ascii="Arial" w:eastAsia="Times New Roman" w:hAnsi="Arial" w:cs="Arial"/>
          <w:sz w:val="24"/>
          <w:szCs w:val="24"/>
          <w:lang w:bidi="en-US"/>
        </w:rPr>
        <w:t xml:space="preserve"> within 60 days.</w:t>
      </w:r>
    </w:p>
    <w:p w14:paraId="25C0B89B" w14:textId="77777777" w:rsidR="00CD759B" w:rsidRPr="00A13331" w:rsidRDefault="00CD759B" w:rsidP="004A6E9C">
      <w:pPr>
        <w:spacing w:after="0" w:line="240" w:lineRule="auto"/>
        <w:rPr>
          <w:rFonts w:ascii="Arial" w:eastAsia="Times New Roman" w:hAnsi="Arial" w:cs="Arial"/>
          <w:sz w:val="24"/>
          <w:szCs w:val="24"/>
          <w:lang w:bidi="en-US"/>
        </w:rPr>
      </w:pPr>
    </w:p>
    <w:p w14:paraId="6D76EB52" w14:textId="77777777" w:rsidR="00C25503" w:rsidRPr="00A13331" w:rsidRDefault="006B771C" w:rsidP="004A6E9C">
      <w:pPr>
        <w:spacing w:after="0" w:line="240" w:lineRule="auto"/>
        <w:rPr>
          <w:rFonts w:ascii="Arial" w:eastAsia="Times New Roman" w:hAnsi="Arial" w:cs="Arial"/>
          <w:b/>
          <w:sz w:val="24"/>
          <w:szCs w:val="24"/>
          <w:lang w:bidi="en-US"/>
        </w:rPr>
      </w:pPr>
      <w:r w:rsidRPr="00A13331">
        <w:rPr>
          <w:rFonts w:ascii="Arial" w:eastAsia="Times New Roman" w:hAnsi="Arial" w:cs="Arial"/>
          <w:b/>
          <w:sz w:val="24"/>
          <w:szCs w:val="24"/>
          <w:lang w:bidi="en-US"/>
        </w:rPr>
        <w:t>Request confidential communications</w:t>
      </w:r>
    </w:p>
    <w:p w14:paraId="062EA0E7" w14:textId="77777777" w:rsidR="00C25503" w:rsidRPr="00A13331" w:rsidRDefault="006B771C" w:rsidP="00A13331">
      <w:pPr>
        <w:numPr>
          <w:ilvl w:val="0"/>
          <w:numId w:val="12"/>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You can ask us to contact you in a specific way (for example, home or office phone) or to send mail to a different address. </w:t>
      </w:r>
    </w:p>
    <w:p w14:paraId="45DF77FD" w14:textId="77777777" w:rsidR="00C25503" w:rsidRPr="00A13331" w:rsidRDefault="006B771C" w:rsidP="00A13331">
      <w:pPr>
        <w:numPr>
          <w:ilvl w:val="0"/>
          <w:numId w:val="12"/>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will consider all reasonable requests, and must say “yes” if you tell us you would be in danger if we do not.</w:t>
      </w:r>
    </w:p>
    <w:p w14:paraId="290AF5FC" w14:textId="77777777" w:rsidR="00CD759B" w:rsidRPr="00A13331" w:rsidRDefault="00CD759B" w:rsidP="004A6E9C">
      <w:pPr>
        <w:spacing w:after="0" w:line="240" w:lineRule="auto"/>
        <w:rPr>
          <w:rFonts w:ascii="Arial" w:eastAsia="Times New Roman" w:hAnsi="Arial" w:cs="Arial"/>
          <w:sz w:val="24"/>
          <w:szCs w:val="24"/>
          <w:lang w:bidi="en-US"/>
        </w:rPr>
      </w:pPr>
    </w:p>
    <w:p w14:paraId="248B8C8E" w14:textId="77777777" w:rsidR="00C25503" w:rsidRPr="00A13331" w:rsidRDefault="006B771C" w:rsidP="004A6E9C">
      <w:pPr>
        <w:spacing w:after="0" w:line="240" w:lineRule="auto"/>
        <w:rPr>
          <w:rFonts w:ascii="Arial" w:eastAsia="Times New Roman" w:hAnsi="Arial" w:cs="Arial"/>
          <w:b/>
          <w:sz w:val="24"/>
          <w:szCs w:val="24"/>
          <w:lang w:bidi="en-US"/>
        </w:rPr>
      </w:pPr>
      <w:r w:rsidRPr="00A13331">
        <w:rPr>
          <w:rFonts w:ascii="Arial" w:eastAsia="Times New Roman" w:hAnsi="Arial" w:cs="Arial"/>
          <w:b/>
          <w:sz w:val="24"/>
          <w:szCs w:val="24"/>
          <w:lang w:bidi="en-US"/>
        </w:rPr>
        <w:t>Ask us to limit what we use or share</w:t>
      </w:r>
    </w:p>
    <w:p w14:paraId="189BEC6B" w14:textId="77777777" w:rsidR="00C25503" w:rsidRPr="00A13331" w:rsidRDefault="006B771C" w:rsidP="00A13331">
      <w:pPr>
        <w:numPr>
          <w:ilvl w:val="0"/>
          <w:numId w:val="13"/>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You can ask us not to use or share certain health information for treatment, payment, or our operations. </w:t>
      </w:r>
    </w:p>
    <w:p w14:paraId="30C98DA1" w14:textId="77777777" w:rsidR="00C25503" w:rsidRPr="00A13331" w:rsidRDefault="006B771C" w:rsidP="00A13331">
      <w:pPr>
        <w:numPr>
          <w:ilvl w:val="0"/>
          <w:numId w:val="13"/>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are not required to agree to your request</w:t>
      </w:r>
      <w:r w:rsidR="00E27FDF" w:rsidRPr="00A13331">
        <w:rPr>
          <w:rFonts w:ascii="Arial" w:eastAsia="Times New Roman" w:hAnsi="Arial" w:cs="Arial"/>
          <w:sz w:val="24"/>
          <w:szCs w:val="24"/>
          <w:lang w:bidi="en-US"/>
        </w:rPr>
        <w:t>.</w:t>
      </w:r>
      <w:r w:rsidRPr="00A13331">
        <w:rPr>
          <w:rFonts w:ascii="Arial" w:eastAsia="Times New Roman" w:hAnsi="Arial" w:cs="Arial"/>
          <w:sz w:val="24"/>
          <w:szCs w:val="24"/>
          <w:lang w:bidi="en-US"/>
        </w:rPr>
        <w:t xml:space="preserve"> </w:t>
      </w:r>
    </w:p>
    <w:p w14:paraId="3F4B1B47" w14:textId="77777777" w:rsidR="00CD759B" w:rsidRPr="00A13331" w:rsidRDefault="00CD759B" w:rsidP="004A6E9C">
      <w:pPr>
        <w:spacing w:after="0" w:line="240" w:lineRule="auto"/>
        <w:rPr>
          <w:rFonts w:ascii="Arial" w:eastAsia="Times New Roman" w:hAnsi="Arial" w:cs="Arial"/>
          <w:sz w:val="24"/>
          <w:szCs w:val="24"/>
          <w:lang w:bidi="en-US"/>
        </w:rPr>
      </w:pPr>
    </w:p>
    <w:p w14:paraId="3F6238B4" w14:textId="77777777" w:rsidR="00C25503" w:rsidRPr="00A13331" w:rsidRDefault="006B771C" w:rsidP="004A6E9C">
      <w:pPr>
        <w:spacing w:after="0" w:line="240" w:lineRule="auto"/>
        <w:rPr>
          <w:rFonts w:ascii="Arial" w:eastAsia="Times New Roman" w:hAnsi="Arial" w:cs="Arial"/>
          <w:b/>
          <w:sz w:val="24"/>
          <w:szCs w:val="24"/>
          <w:lang w:bidi="en-US"/>
        </w:rPr>
      </w:pPr>
      <w:r w:rsidRPr="00A13331">
        <w:rPr>
          <w:rFonts w:ascii="Arial" w:eastAsia="Times New Roman" w:hAnsi="Arial" w:cs="Arial"/>
          <w:b/>
          <w:sz w:val="24"/>
          <w:szCs w:val="24"/>
          <w:lang w:bidi="en-US"/>
        </w:rPr>
        <w:t>Get a list of those with whom we’ve shared information</w:t>
      </w:r>
    </w:p>
    <w:p w14:paraId="362616ED" w14:textId="77777777" w:rsidR="00C25503" w:rsidRPr="00A13331" w:rsidRDefault="006B771C" w:rsidP="005D333C">
      <w:pPr>
        <w:numPr>
          <w:ilvl w:val="0"/>
          <w:numId w:val="14"/>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You can ask for a list (accounting) of the times we’ve shared your health information for </w:t>
      </w:r>
      <w:r w:rsidR="00E27FDF" w:rsidRPr="00A13331">
        <w:rPr>
          <w:rFonts w:ascii="Arial" w:eastAsia="Times New Roman" w:hAnsi="Arial" w:cs="Arial"/>
          <w:sz w:val="24"/>
          <w:szCs w:val="24"/>
          <w:lang w:bidi="en-US"/>
        </w:rPr>
        <w:t xml:space="preserve">up to </w:t>
      </w:r>
      <w:r w:rsidRPr="00A13331">
        <w:rPr>
          <w:rFonts w:ascii="Arial" w:eastAsia="Times New Roman" w:hAnsi="Arial" w:cs="Arial"/>
          <w:sz w:val="24"/>
          <w:szCs w:val="24"/>
          <w:lang w:bidi="en-US"/>
        </w:rPr>
        <w:t>six years prior to the date you ask, who we shared it with, and why.</w:t>
      </w:r>
    </w:p>
    <w:p w14:paraId="6E4A4B26" w14:textId="77777777" w:rsidR="001B2A5D" w:rsidRPr="00A13331" w:rsidRDefault="00C25503" w:rsidP="005D333C">
      <w:pPr>
        <w:numPr>
          <w:ilvl w:val="0"/>
          <w:numId w:val="14"/>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3331F4D4" w14:textId="77777777" w:rsidR="001B2A5D" w:rsidRPr="00A13331" w:rsidRDefault="001B2A5D" w:rsidP="004A6E9C">
      <w:pPr>
        <w:spacing w:after="0" w:line="240" w:lineRule="auto"/>
        <w:rPr>
          <w:rFonts w:ascii="Arial" w:eastAsia="Times New Roman" w:hAnsi="Arial" w:cs="Arial"/>
          <w:sz w:val="24"/>
          <w:szCs w:val="24"/>
          <w:lang w:bidi="en-US"/>
        </w:rPr>
      </w:pPr>
    </w:p>
    <w:p w14:paraId="1E8A44F4" w14:textId="77777777" w:rsidR="00C25503"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Get a copy of this privacy notice</w:t>
      </w:r>
    </w:p>
    <w:p w14:paraId="3984199C" w14:textId="77777777" w:rsidR="00C25503"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You can ask for a paper copy of this notice at any time, even if you have agreed to receive the notice electronically. We will provide you with a paper copy promptly.</w:t>
      </w:r>
    </w:p>
    <w:p w14:paraId="1BD74EC4" w14:textId="77777777" w:rsidR="001B2A5D" w:rsidRPr="00A13331" w:rsidRDefault="001B2A5D" w:rsidP="004A6E9C">
      <w:pPr>
        <w:spacing w:after="0" w:line="240" w:lineRule="auto"/>
        <w:rPr>
          <w:rFonts w:ascii="Arial" w:eastAsia="Times New Roman" w:hAnsi="Arial" w:cs="Arial"/>
          <w:sz w:val="24"/>
          <w:szCs w:val="24"/>
          <w:lang w:bidi="en-US"/>
        </w:rPr>
      </w:pPr>
    </w:p>
    <w:p w14:paraId="2DF5678E" w14:textId="77777777" w:rsidR="00C25503"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Choose someone to act for you</w:t>
      </w:r>
    </w:p>
    <w:p w14:paraId="3A928ED3" w14:textId="77777777" w:rsidR="00F33D70" w:rsidRPr="00A13331" w:rsidRDefault="00C25503" w:rsidP="005D333C">
      <w:pPr>
        <w:numPr>
          <w:ilvl w:val="0"/>
          <w:numId w:val="15"/>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If you have given someone medical power of attorney or if someone is your legal guardian, that person can exercise your rights and make choices about your health information</w:t>
      </w:r>
      <w:r w:rsidR="006B771C" w:rsidRPr="00A13331">
        <w:rPr>
          <w:rFonts w:ascii="Arial" w:eastAsia="Times New Roman" w:hAnsi="Arial" w:cs="Arial"/>
          <w:sz w:val="24"/>
          <w:szCs w:val="24"/>
          <w:lang w:bidi="en-US"/>
        </w:rPr>
        <w:t>.</w:t>
      </w:r>
    </w:p>
    <w:p w14:paraId="237DFF22" w14:textId="77777777" w:rsidR="00C25503" w:rsidRPr="00A13331" w:rsidRDefault="006B771C" w:rsidP="005D333C">
      <w:pPr>
        <w:numPr>
          <w:ilvl w:val="0"/>
          <w:numId w:val="15"/>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will make sure the person has this authority and can act for you before we take any action.</w:t>
      </w:r>
    </w:p>
    <w:p w14:paraId="33B183F5" w14:textId="77777777" w:rsidR="00CD759B" w:rsidRPr="00A13331" w:rsidRDefault="00CD759B" w:rsidP="004A6E9C">
      <w:pPr>
        <w:spacing w:after="0" w:line="240" w:lineRule="auto"/>
        <w:rPr>
          <w:rFonts w:ascii="Arial" w:eastAsia="Times New Roman" w:hAnsi="Arial" w:cs="Arial"/>
          <w:sz w:val="24"/>
          <w:szCs w:val="24"/>
          <w:lang w:bidi="en-US"/>
        </w:rPr>
      </w:pPr>
    </w:p>
    <w:p w14:paraId="3C202838" w14:textId="77777777" w:rsidR="00C25503" w:rsidRPr="005D333C" w:rsidRDefault="00CD759B" w:rsidP="004A6E9C">
      <w:pPr>
        <w:spacing w:after="0" w:line="240" w:lineRule="auto"/>
        <w:rPr>
          <w:rFonts w:ascii="Arial" w:eastAsia="Times New Roman" w:hAnsi="Arial" w:cs="Arial"/>
          <w:b/>
          <w:sz w:val="24"/>
          <w:szCs w:val="24"/>
          <w:lang w:bidi="en-US"/>
        </w:rPr>
      </w:pPr>
      <w:r w:rsidRPr="00A13331">
        <w:rPr>
          <w:rFonts w:ascii="Arial" w:eastAsia="Times New Roman" w:hAnsi="Arial" w:cs="Arial"/>
          <w:sz w:val="24"/>
          <w:szCs w:val="24"/>
          <w:lang w:bidi="en-US"/>
        </w:rPr>
        <w:br w:type="page"/>
      </w:r>
      <w:r w:rsidR="006B771C" w:rsidRPr="005D333C">
        <w:rPr>
          <w:rFonts w:ascii="Arial" w:eastAsia="Times New Roman" w:hAnsi="Arial" w:cs="Arial"/>
          <w:b/>
          <w:sz w:val="24"/>
          <w:szCs w:val="24"/>
          <w:lang w:bidi="en-US"/>
        </w:rPr>
        <w:lastRenderedPageBreak/>
        <w:t>File a complaint if you feel your rights are violated</w:t>
      </w:r>
    </w:p>
    <w:p w14:paraId="38B3BA7F" w14:textId="77777777" w:rsidR="00C25503" w:rsidRPr="00A13331" w:rsidRDefault="006B771C" w:rsidP="005D333C">
      <w:pPr>
        <w:numPr>
          <w:ilvl w:val="0"/>
          <w:numId w:val="16"/>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You can complain if you feel we have violated your rights by contacting us using the information </w:t>
      </w:r>
      <w:r w:rsidR="005734E4" w:rsidRPr="00A13331">
        <w:rPr>
          <w:rFonts w:ascii="Arial" w:eastAsia="Times New Roman" w:hAnsi="Arial" w:cs="Arial"/>
          <w:sz w:val="24"/>
          <w:szCs w:val="24"/>
          <w:lang w:bidi="en-US"/>
        </w:rPr>
        <w:t>at the end of this notice</w:t>
      </w:r>
      <w:r w:rsidRPr="00A13331">
        <w:rPr>
          <w:rFonts w:ascii="Arial" w:eastAsia="Times New Roman" w:hAnsi="Arial" w:cs="Arial"/>
          <w:sz w:val="24"/>
          <w:szCs w:val="24"/>
          <w:lang w:bidi="en-US"/>
        </w:rPr>
        <w:t>.</w:t>
      </w:r>
    </w:p>
    <w:p w14:paraId="62065EEB" w14:textId="77777777" w:rsidR="00C25503" w:rsidRPr="00A13331" w:rsidRDefault="006B771C" w:rsidP="005D333C">
      <w:pPr>
        <w:numPr>
          <w:ilvl w:val="0"/>
          <w:numId w:val="16"/>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You can file a complaint with the U.S. Department of Health and Human Services Office for Civil Rights by sending a letter to 200 Independence Avenue, S.W., Washington, D.C. 20201, calling 1-877-696-6775, or visiting </w:t>
      </w:r>
      <w:r w:rsidRPr="005D333C">
        <w:rPr>
          <w:rFonts w:ascii="Arial" w:eastAsia="Times New Roman" w:hAnsi="Arial" w:cs="Arial"/>
          <w:b/>
          <w:sz w:val="24"/>
          <w:szCs w:val="24"/>
          <w:lang w:bidi="en-US"/>
        </w:rPr>
        <w:t>www.hhs.gov/ocr/privacy/hipaa/complaints/.</w:t>
      </w:r>
    </w:p>
    <w:p w14:paraId="297453D6" w14:textId="77777777" w:rsidR="00F33D70" w:rsidRPr="00A13331" w:rsidRDefault="00C25503" w:rsidP="005D333C">
      <w:pPr>
        <w:numPr>
          <w:ilvl w:val="0"/>
          <w:numId w:val="16"/>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will not retaliate against you for filing a complaint.</w:t>
      </w:r>
    </w:p>
    <w:p w14:paraId="6EC0F2E2" w14:textId="77777777" w:rsidR="00CD759B" w:rsidRPr="00A13331" w:rsidRDefault="00CD759B" w:rsidP="004A6E9C">
      <w:pPr>
        <w:spacing w:after="0" w:line="240" w:lineRule="auto"/>
        <w:rPr>
          <w:rFonts w:ascii="Arial" w:eastAsia="Times New Roman" w:hAnsi="Arial" w:cs="Arial"/>
          <w:sz w:val="24"/>
          <w:szCs w:val="24"/>
          <w:lang w:bidi="en-US"/>
        </w:rPr>
      </w:pPr>
    </w:p>
    <w:p w14:paraId="7B32C681" w14:textId="77777777" w:rsidR="00CD759B" w:rsidRPr="00A13331" w:rsidRDefault="00CD759B" w:rsidP="004A6E9C">
      <w:pPr>
        <w:spacing w:after="0" w:line="240" w:lineRule="auto"/>
        <w:rPr>
          <w:rFonts w:ascii="Arial" w:eastAsia="Times New Roman" w:hAnsi="Arial" w:cs="Arial"/>
          <w:sz w:val="24"/>
          <w:szCs w:val="24"/>
          <w:lang w:bidi="en-US"/>
        </w:rPr>
      </w:pPr>
    </w:p>
    <w:p w14:paraId="65F62D2F" w14:textId="77777777" w:rsidR="00F33D70" w:rsidRPr="005D333C" w:rsidRDefault="006B771C" w:rsidP="004A6E9C">
      <w:pPr>
        <w:spacing w:after="0" w:line="240" w:lineRule="auto"/>
        <w:rPr>
          <w:rFonts w:ascii="Arial" w:eastAsia="Times New Roman" w:hAnsi="Arial" w:cs="Arial"/>
          <w:b/>
          <w:sz w:val="28"/>
          <w:szCs w:val="28"/>
          <w:lang w:bidi="en-US"/>
        </w:rPr>
      </w:pPr>
      <w:r w:rsidRPr="005D333C">
        <w:rPr>
          <w:rFonts w:ascii="Arial" w:eastAsia="Times New Roman" w:hAnsi="Arial" w:cs="Arial"/>
          <w:b/>
          <w:sz w:val="28"/>
          <w:szCs w:val="28"/>
          <w:lang w:bidi="en-US"/>
        </w:rPr>
        <w:t>Your Choices</w:t>
      </w:r>
    </w:p>
    <w:p w14:paraId="30305AB0" w14:textId="77777777" w:rsidR="00F33D70" w:rsidRPr="00A13331" w:rsidRDefault="006B771C" w:rsidP="004A6E9C">
      <w:pPr>
        <w:spacing w:after="0" w:line="240" w:lineRule="auto"/>
        <w:rPr>
          <w:rFonts w:ascii="Arial" w:eastAsia="Times New Roman" w:hAnsi="Arial" w:cs="Arial"/>
          <w:sz w:val="24"/>
          <w:szCs w:val="24"/>
          <w:lang w:bidi="en-US"/>
        </w:rPr>
      </w:pPr>
      <w:r w:rsidRPr="005D333C">
        <w:rPr>
          <w:rFonts w:ascii="Arial" w:eastAsia="Times New Roman" w:hAnsi="Arial" w:cs="Arial"/>
          <w:b/>
          <w:sz w:val="24"/>
          <w:szCs w:val="24"/>
          <w:lang w:bidi="en-US"/>
        </w:rPr>
        <w:t>For certain health information, you can tell us your choices about what we share.</w:t>
      </w:r>
      <w:r w:rsidRPr="00A13331">
        <w:rPr>
          <w:rFonts w:ascii="Arial" w:eastAsia="Times New Roman" w:hAnsi="Arial" w:cs="Arial"/>
          <w:sz w:val="24"/>
          <w:szCs w:val="24"/>
          <w:lang w:bidi="en-US"/>
        </w:rPr>
        <w:t xml:space="preserve"> If you have a clear preference for how we share your information in the situations described below, talk to us. Tell us what you want us to do, and we will follow your instructions.</w:t>
      </w:r>
    </w:p>
    <w:p w14:paraId="4A13DA05" w14:textId="77777777" w:rsidR="00C25503" w:rsidRPr="00A13331" w:rsidRDefault="00F33D70"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In these cases, you have both the right and choice to tell us to:</w:t>
      </w:r>
    </w:p>
    <w:p w14:paraId="769FC19D" w14:textId="77777777" w:rsidR="00F33D70" w:rsidRPr="00A13331" w:rsidRDefault="006B771C" w:rsidP="005D333C">
      <w:pPr>
        <w:numPr>
          <w:ilvl w:val="0"/>
          <w:numId w:val="1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Share information with your family, close friends, or others involved in payment for your care</w:t>
      </w:r>
    </w:p>
    <w:p w14:paraId="69D38F08" w14:textId="77777777" w:rsidR="00F33D70" w:rsidRPr="00A13331" w:rsidRDefault="006B771C" w:rsidP="005D333C">
      <w:pPr>
        <w:numPr>
          <w:ilvl w:val="0"/>
          <w:numId w:val="17"/>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Share information in a disaster relief situation</w:t>
      </w:r>
    </w:p>
    <w:p w14:paraId="74230E6E" w14:textId="77777777" w:rsidR="00F33D70" w:rsidRPr="005D333C" w:rsidRDefault="006B771C" w:rsidP="005D333C">
      <w:pPr>
        <w:spacing w:after="0" w:line="240" w:lineRule="auto"/>
        <w:ind w:left="360"/>
        <w:rPr>
          <w:rFonts w:ascii="Arial" w:eastAsia="Times New Roman" w:hAnsi="Arial" w:cs="Arial"/>
          <w:i/>
          <w:sz w:val="24"/>
          <w:szCs w:val="24"/>
          <w:lang w:bidi="en-US"/>
        </w:rPr>
      </w:pPr>
      <w:r w:rsidRPr="005D333C">
        <w:rPr>
          <w:rFonts w:ascii="Arial" w:eastAsia="Times New Roman" w:hAnsi="Arial" w:cs="Arial"/>
          <w:i/>
          <w:sz w:val="24"/>
          <w:szCs w:val="24"/>
          <w:lang w:bidi="en-U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FED7AB5" w14:textId="77777777" w:rsidR="00F33D70" w:rsidRPr="00A13331" w:rsidRDefault="006B771C" w:rsidP="005D333C">
      <w:pPr>
        <w:numPr>
          <w:ilvl w:val="0"/>
          <w:numId w:val="18"/>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In these cases we never share your information unless you give us written permission:</w:t>
      </w:r>
    </w:p>
    <w:p w14:paraId="54896F8F" w14:textId="77777777" w:rsidR="00F33D70"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Marketing purposes</w:t>
      </w:r>
    </w:p>
    <w:p w14:paraId="378999E4" w14:textId="77777777" w:rsidR="00F33D70"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Sale of your information</w:t>
      </w:r>
    </w:p>
    <w:p w14:paraId="34E18A9C" w14:textId="77777777" w:rsidR="00CD759B" w:rsidRPr="00A13331" w:rsidRDefault="00CD759B" w:rsidP="004A6E9C">
      <w:pPr>
        <w:spacing w:after="0" w:line="240" w:lineRule="auto"/>
        <w:rPr>
          <w:rFonts w:ascii="Arial" w:eastAsia="Times New Roman" w:hAnsi="Arial" w:cs="Arial"/>
          <w:sz w:val="24"/>
          <w:szCs w:val="24"/>
          <w:lang w:bidi="en-US"/>
        </w:rPr>
      </w:pPr>
    </w:p>
    <w:p w14:paraId="4B8F40C9" w14:textId="77777777" w:rsidR="00CD759B" w:rsidRPr="00A13331" w:rsidRDefault="00CD759B" w:rsidP="004A6E9C">
      <w:pPr>
        <w:spacing w:after="0" w:line="240" w:lineRule="auto"/>
        <w:rPr>
          <w:rFonts w:ascii="Arial" w:eastAsia="Times New Roman" w:hAnsi="Arial" w:cs="Arial"/>
          <w:sz w:val="24"/>
          <w:szCs w:val="24"/>
          <w:lang w:bidi="en-US"/>
        </w:rPr>
      </w:pPr>
    </w:p>
    <w:p w14:paraId="51B54F1D" w14:textId="77777777" w:rsidR="00F33D70" w:rsidRPr="005D333C" w:rsidRDefault="006B771C" w:rsidP="004A6E9C">
      <w:pPr>
        <w:spacing w:after="0" w:line="240" w:lineRule="auto"/>
        <w:rPr>
          <w:rFonts w:ascii="Arial" w:eastAsia="Times New Roman" w:hAnsi="Arial" w:cs="Arial"/>
          <w:b/>
          <w:sz w:val="28"/>
          <w:szCs w:val="28"/>
          <w:lang w:bidi="en-US"/>
        </w:rPr>
      </w:pPr>
      <w:r w:rsidRPr="005D333C">
        <w:rPr>
          <w:rFonts w:ascii="Arial" w:eastAsia="Times New Roman" w:hAnsi="Arial" w:cs="Arial"/>
          <w:b/>
          <w:sz w:val="28"/>
          <w:szCs w:val="28"/>
          <w:lang w:bidi="en-US"/>
        </w:rPr>
        <w:t>Our Uses and Disclosures</w:t>
      </w:r>
    </w:p>
    <w:p w14:paraId="33A8DB2F" w14:textId="77777777" w:rsidR="000C64ED" w:rsidRPr="005D333C" w:rsidRDefault="00F33D70"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 xml:space="preserve">How do we typically use or share your health information? </w:t>
      </w:r>
    </w:p>
    <w:p w14:paraId="6FED7722" w14:textId="77777777" w:rsidR="00F33D70"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typically use or share your health information in the following ways.</w:t>
      </w:r>
    </w:p>
    <w:p w14:paraId="0400441F" w14:textId="77777777" w:rsidR="00CD759B" w:rsidRPr="00A13331" w:rsidRDefault="00CD759B" w:rsidP="004A6E9C">
      <w:pPr>
        <w:spacing w:after="0" w:line="240" w:lineRule="auto"/>
        <w:rPr>
          <w:rFonts w:ascii="Arial" w:eastAsia="Times New Roman" w:hAnsi="Arial" w:cs="Arial"/>
          <w:sz w:val="24"/>
          <w:szCs w:val="24"/>
          <w:lang w:bidi="en-US"/>
        </w:rPr>
      </w:pPr>
    </w:p>
    <w:p w14:paraId="19421AFA" w14:textId="77777777" w:rsidR="00EF0545"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Help manage the health care treatment you receive</w:t>
      </w:r>
    </w:p>
    <w:p w14:paraId="1811A7C3" w14:textId="77777777" w:rsidR="00EF0545"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can use your health information and share it with professionals who are treating you.</w:t>
      </w:r>
    </w:p>
    <w:p w14:paraId="785DAD7E" w14:textId="77777777" w:rsidR="00EF0545" w:rsidRPr="005D333C" w:rsidRDefault="006B771C" w:rsidP="004A6E9C">
      <w:pPr>
        <w:spacing w:after="0" w:line="240" w:lineRule="auto"/>
        <w:rPr>
          <w:rFonts w:ascii="Arial" w:eastAsia="Times New Roman" w:hAnsi="Arial" w:cs="Arial"/>
          <w:i/>
          <w:sz w:val="24"/>
          <w:szCs w:val="24"/>
          <w:lang w:bidi="en-US"/>
        </w:rPr>
      </w:pPr>
      <w:r w:rsidRPr="005D333C">
        <w:rPr>
          <w:rFonts w:ascii="Arial" w:eastAsia="Times New Roman" w:hAnsi="Arial" w:cs="Arial"/>
          <w:i/>
          <w:sz w:val="24"/>
          <w:szCs w:val="24"/>
          <w:lang w:bidi="en-US"/>
        </w:rPr>
        <w:t>Example: A doctor sends us information about your diagnosis and treatment plan so we can arrange additional services.</w:t>
      </w:r>
    </w:p>
    <w:p w14:paraId="3CD5A9D1" w14:textId="77777777" w:rsidR="00CD759B" w:rsidRPr="00A13331" w:rsidRDefault="00CD759B" w:rsidP="004A6E9C">
      <w:pPr>
        <w:spacing w:after="0" w:line="240" w:lineRule="auto"/>
        <w:rPr>
          <w:rFonts w:ascii="Arial" w:eastAsia="Times New Roman" w:hAnsi="Arial" w:cs="Arial"/>
          <w:sz w:val="24"/>
          <w:szCs w:val="24"/>
          <w:lang w:bidi="en-US"/>
        </w:rPr>
      </w:pPr>
    </w:p>
    <w:p w14:paraId="6BE09841" w14:textId="77777777" w:rsidR="00EF0545"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Pay for your health services</w:t>
      </w:r>
    </w:p>
    <w:p w14:paraId="223DF3F2" w14:textId="77777777" w:rsidR="00EF0545"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can use and disclose your health information as we pay for your health services.</w:t>
      </w:r>
    </w:p>
    <w:p w14:paraId="3DC447FB" w14:textId="77777777" w:rsidR="00EF0545" w:rsidRPr="005D333C" w:rsidRDefault="006B771C" w:rsidP="004A6E9C">
      <w:pPr>
        <w:spacing w:after="0" w:line="240" w:lineRule="auto"/>
        <w:rPr>
          <w:rFonts w:ascii="Arial" w:eastAsia="Times New Roman" w:hAnsi="Arial" w:cs="Arial"/>
          <w:i/>
          <w:sz w:val="24"/>
          <w:szCs w:val="24"/>
          <w:lang w:bidi="en-US"/>
        </w:rPr>
      </w:pPr>
      <w:r w:rsidRPr="005D333C">
        <w:rPr>
          <w:rFonts w:ascii="Arial" w:eastAsia="Times New Roman" w:hAnsi="Arial" w:cs="Arial"/>
          <w:i/>
          <w:sz w:val="24"/>
          <w:szCs w:val="24"/>
          <w:lang w:bidi="en-US"/>
        </w:rPr>
        <w:t>Example: We share information about you with your dental plan to coordinate payment for your dental work.</w:t>
      </w:r>
    </w:p>
    <w:p w14:paraId="2E0A4373" w14:textId="77777777" w:rsidR="00CD759B" w:rsidRPr="00A13331" w:rsidRDefault="00CD759B" w:rsidP="004A6E9C">
      <w:pPr>
        <w:spacing w:after="0" w:line="240" w:lineRule="auto"/>
        <w:rPr>
          <w:rFonts w:ascii="Arial" w:eastAsia="Times New Roman" w:hAnsi="Arial" w:cs="Arial"/>
          <w:sz w:val="24"/>
          <w:szCs w:val="24"/>
          <w:lang w:bidi="en-US"/>
        </w:rPr>
      </w:pPr>
    </w:p>
    <w:p w14:paraId="5ACA4F65" w14:textId="77777777" w:rsidR="00EF0545"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Administer your plan</w:t>
      </w:r>
    </w:p>
    <w:p w14:paraId="1E54AD82" w14:textId="77777777" w:rsidR="00EF0545"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may disclose your health information to your health plan sponsor for plan administration.</w:t>
      </w:r>
    </w:p>
    <w:p w14:paraId="31912992" w14:textId="77777777" w:rsidR="00EF0545" w:rsidRPr="005D333C" w:rsidRDefault="006B771C" w:rsidP="004A6E9C">
      <w:pPr>
        <w:spacing w:after="0" w:line="240" w:lineRule="auto"/>
        <w:rPr>
          <w:rFonts w:ascii="Arial" w:eastAsia="Times New Roman" w:hAnsi="Arial" w:cs="Arial"/>
          <w:i/>
          <w:sz w:val="24"/>
          <w:szCs w:val="24"/>
          <w:lang w:bidi="en-US"/>
        </w:rPr>
      </w:pPr>
      <w:r w:rsidRPr="005D333C">
        <w:rPr>
          <w:rFonts w:ascii="Arial" w:eastAsia="Times New Roman" w:hAnsi="Arial" w:cs="Arial"/>
          <w:i/>
          <w:sz w:val="24"/>
          <w:szCs w:val="24"/>
          <w:lang w:bidi="en-US"/>
        </w:rPr>
        <w:t>Example: Your company contracts with us to provide a health plan, and we provide your company with certain statistics to explain the premiums we charge.</w:t>
      </w:r>
    </w:p>
    <w:p w14:paraId="28F49B9C" w14:textId="77777777" w:rsidR="00CD759B" w:rsidRPr="00A13331" w:rsidRDefault="00CD759B" w:rsidP="004A6E9C">
      <w:pPr>
        <w:spacing w:after="0" w:line="240" w:lineRule="auto"/>
        <w:rPr>
          <w:rFonts w:ascii="Arial" w:eastAsia="Times New Roman" w:hAnsi="Arial" w:cs="Arial"/>
          <w:sz w:val="24"/>
          <w:szCs w:val="24"/>
          <w:lang w:bidi="en-US"/>
        </w:rPr>
      </w:pPr>
    </w:p>
    <w:p w14:paraId="4B0273C8" w14:textId="77777777" w:rsidR="00573B45"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Run our organization</w:t>
      </w:r>
    </w:p>
    <w:p w14:paraId="38209DC4" w14:textId="77777777" w:rsidR="00573B45" w:rsidRPr="00A13331" w:rsidRDefault="006B771C" w:rsidP="005D333C">
      <w:pPr>
        <w:numPr>
          <w:ilvl w:val="0"/>
          <w:numId w:val="18"/>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We can use and disclose your information to run our organization and contact you when necessary. </w:t>
      </w:r>
    </w:p>
    <w:p w14:paraId="56514770" w14:textId="77777777" w:rsidR="00573B45" w:rsidRPr="00A13331" w:rsidRDefault="006B771C" w:rsidP="005D333C">
      <w:pPr>
        <w:numPr>
          <w:ilvl w:val="0"/>
          <w:numId w:val="18"/>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are not allowed to use genetic information to decide whether we will give you coverage and the price of that coverage. This does not apply to long term care plans.</w:t>
      </w:r>
    </w:p>
    <w:p w14:paraId="072E685C" w14:textId="77777777" w:rsidR="001B2A5D" w:rsidRPr="005D333C" w:rsidRDefault="00573B45" w:rsidP="004A6E9C">
      <w:pPr>
        <w:spacing w:after="0" w:line="240" w:lineRule="auto"/>
        <w:rPr>
          <w:rFonts w:ascii="Arial" w:eastAsia="Times New Roman" w:hAnsi="Arial" w:cs="Arial"/>
          <w:i/>
          <w:sz w:val="24"/>
          <w:szCs w:val="24"/>
          <w:lang w:bidi="en-US"/>
        </w:rPr>
      </w:pPr>
      <w:r w:rsidRPr="005D333C">
        <w:rPr>
          <w:rFonts w:ascii="Arial" w:eastAsia="Times New Roman" w:hAnsi="Arial" w:cs="Arial"/>
          <w:i/>
          <w:sz w:val="24"/>
          <w:szCs w:val="24"/>
          <w:lang w:bidi="en-US"/>
        </w:rPr>
        <w:lastRenderedPageBreak/>
        <w:t>Example: We use health information about you to develop better services for you.</w:t>
      </w:r>
    </w:p>
    <w:p w14:paraId="1A664EA4" w14:textId="77777777" w:rsidR="00CD759B" w:rsidRPr="00A13331" w:rsidRDefault="00CD759B" w:rsidP="004A6E9C">
      <w:pPr>
        <w:spacing w:after="0" w:line="240" w:lineRule="auto"/>
        <w:rPr>
          <w:rFonts w:ascii="Arial" w:eastAsia="Times New Roman" w:hAnsi="Arial" w:cs="Arial"/>
          <w:sz w:val="24"/>
          <w:szCs w:val="24"/>
          <w:lang w:bidi="en-US"/>
        </w:rPr>
      </w:pPr>
    </w:p>
    <w:p w14:paraId="61E3AC6A" w14:textId="77777777" w:rsidR="000C64ED"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 xml:space="preserve">How else can we use or share your health information? </w:t>
      </w:r>
    </w:p>
    <w:p w14:paraId="765A393E" w14:textId="77777777" w:rsidR="00F33D70" w:rsidRPr="00A13331" w:rsidRDefault="000C64ED"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15" w:history="1">
        <w:r w:rsidRPr="00A13331">
          <w:rPr>
            <w:rFonts w:ascii="Arial" w:eastAsia="Times New Roman" w:hAnsi="Arial" w:cs="Arial"/>
            <w:color w:val="0000FF"/>
            <w:sz w:val="24"/>
            <w:szCs w:val="24"/>
            <w:u w:val="single"/>
            <w:lang w:bidi="en-US"/>
          </w:rPr>
          <w:t>www.hhs.gov/ocr/privacy/hipaa/understanding/consumers/index.html</w:t>
        </w:r>
      </w:hyperlink>
      <w:r w:rsidRPr="00A13331">
        <w:rPr>
          <w:rFonts w:ascii="Arial" w:eastAsia="Times New Roman" w:hAnsi="Arial" w:cs="Arial"/>
          <w:sz w:val="24"/>
          <w:szCs w:val="24"/>
          <w:lang w:bidi="en-US"/>
        </w:rPr>
        <w:t>.</w:t>
      </w:r>
    </w:p>
    <w:p w14:paraId="7E52FE73" w14:textId="77777777" w:rsidR="00CD759B" w:rsidRPr="00A13331" w:rsidRDefault="00CD759B" w:rsidP="004A6E9C">
      <w:pPr>
        <w:spacing w:after="0" w:line="240" w:lineRule="auto"/>
        <w:rPr>
          <w:rFonts w:ascii="Arial" w:eastAsia="Times New Roman" w:hAnsi="Arial" w:cs="Arial"/>
          <w:sz w:val="24"/>
          <w:szCs w:val="24"/>
          <w:lang w:bidi="en-US"/>
        </w:rPr>
      </w:pPr>
    </w:p>
    <w:p w14:paraId="50F87697" w14:textId="77777777" w:rsidR="000C64ED"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Help with public health and safety issues</w:t>
      </w:r>
    </w:p>
    <w:p w14:paraId="66EA5F96" w14:textId="77777777" w:rsidR="000C64ED"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We can share health information about you for certain situations such as: </w:t>
      </w:r>
    </w:p>
    <w:p w14:paraId="4861EA70" w14:textId="77777777" w:rsidR="000C64ED" w:rsidRPr="00A13331" w:rsidRDefault="006B771C" w:rsidP="005D333C">
      <w:pPr>
        <w:numPr>
          <w:ilvl w:val="0"/>
          <w:numId w:val="19"/>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Preventing disease</w:t>
      </w:r>
    </w:p>
    <w:p w14:paraId="6F6BA892" w14:textId="77777777" w:rsidR="000C64ED" w:rsidRPr="00A13331" w:rsidRDefault="006B771C" w:rsidP="005D333C">
      <w:pPr>
        <w:numPr>
          <w:ilvl w:val="0"/>
          <w:numId w:val="19"/>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Helping with product recalls</w:t>
      </w:r>
    </w:p>
    <w:p w14:paraId="102ED9BC" w14:textId="77777777" w:rsidR="000C64ED" w:rsidRPr="00A13331" w:rsidRDefault="006B771C" w:rsidP="005D333C">
      <w:pPr>
        <w:numPr>
          <w:ilvl w:val="0"/>
          <w:numId w:val="19"/>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Reporting adverse reactions to medications</w:t>
      </w:r>
    </w:p>
    <w:p w14:paraId="7063BBF7" w14:textId="77777777" w:rsidR="000C64ED" w:rsidRPr="00A13331" w:rsidRDefault="006B771C" w:rsidP="005D333C">
      <w:pPr>
        <w:numPr>
          <w:ilvl w:val="0"/>
          <w:numId w:val="19"/>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Reporting suspected abuse, neglect, or domestic violence</w:t>
      </w:r>
    </w:p>
    <w:p w14:paraId="3D2ED530" w14:textId="77777777" w:rsidR="000C64ED" w:rsidRPr="00A13331" w:rsidRDefault="006B771C" w:rsidP="005D333C">
      <w:pPr>
        <w:numPr>
          <w:ilvl w:val="0"/>
          <w:numId w:val="19"/>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Preventing or reducing a serious threat to anyone’s health or safety</w:t>
      </w:r>
    </w:p>
    <w:p w14:paraId="48B55FFD" w14:textId="77777777" w:rsidR="00CD759B" w:rsidRPr="00A13331" w:rsidRDefault="00CD759B" w:rsidP="004A6E9C">
      <w:pPr>
        <w:spacing w:after="0" w:line="240" w:lineRule="auto"/>
        <w:rPr>
          <w:rFonts w:ascii="Arial" w:eastAsia="Times New Roman" w:hAnsi="Arial" w:cs="Arial"/>
          <w:sz w:val="24"/>
          <w:szCs w:val="24"/>
          <w:lang w:bidi="en-US"/>
        </w:rPr>
      </w:pPr>
    </w:p>
    <w:p w14:paraId="713046AC" w14:textId="77777777" w:rsidR="000C64ED"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Do research</w:t>
      </w:r>
    </w:p>
    <w:p w14:paraId="6414258D" w14:textId="77777777" w:rsidR="00495CDF" w:rsidRPr="00A13331" w:rsidRDefault="000C64ED"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can use or share your information for health research.</w:t>
      </w:r>
    </w:p>
    <w:p w14:paraId="73F16FCE" w14:textId="77777777" w:rsidR="001B2A5D" w:rsidRPr="00A13331" w:rsidRDefault="001B2A5D" w:rsidP="004A6E9C">
      <w:pPr>
        <w:spacing w:after="0" w:line="240" w:lineRule="auto"/>
        <w:rPr>
          <w:rFonts w:ascii="Arial" w:eastAsia="Times New Roman" w:hAnsi="Arial" w:cs="Arial"/>
          <w:sz w:val="24"/>
          <w:szCs w:val="24"/>
          <w:lang w:bidi="en-US"/>
        </w:rPr>
      </w:pPr>
    </w:p>
    <w:p w14:paraId="105B2D05" w14:textId="77777777" w:rsidR="000C64ED"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Comply with the law</w:t>
      </w:r>
    </w:p>
    <w:p w14:paraId="14DAE3F9" w14:textId="77777777" w:rsidR="000C64ED"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will share information about you if state or federal laws require it, including with the Department of Health and Human Services if it wants to see that we’re complying with federal privacy law.</w:t>
      </w:r>
    </w:p>
    <w:p w14:paraId="2C68820D" w14:textId="77777777" w:rsidR="00CD759B" w:rsidRPr="00A13331" w:rsidRDefault="00CD759B" w:rsidP="004A6E9C">
      <w:pPr>
        <w:spacing w:after="0" w:line="240" w:lineRule="auto"/>
        <w:rPr>
          <w:rFonts w:ascii="Arial" w:eastAsia="Times New Roman" w:hAnsi="Arial" w:cs="Arial"/>
          <w:sz w:val="24"/>
          <w:szCs w:val="24"/>
          <w:lang w:bidi="en-US"/>
        </w:rPr>
      </w:pPr>
    </w:p>
    <w:p w14:paraId="40520836" w14:textId="77777777" w:rsidR="000C64ED"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Respond to organ and tissue donation requests and work with a medical examiner or funeral director</w:t>
      </w:r>
    </w:p>
    <w:p w14:paraId="2611D124" w14:textId="77777777" w:rsidR="000C64ED" w:rsidRPr="00A13331" w:rsidRDefault="006B771C" w:rsidP="005D333C">
      <w:pPr>
        <w:numPr>
          <w:ilvl w:val="0"/>
          <w:numId w:val="20"/>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can share health information about you with organ procurement organizations.</w:t>
      </w:r>
    </w:p>
    <w:p w14:paraId="14911D89" w14:textId="77777777" w:rsidR="000C64ED" w:rsidRPr="00A13331" w:rsidRDefault="006B771C" w:rsidP="005D333C">
      <w:pPr>
        <w:numPr>
          <w:ilvl w:val="0"/>
          <w:numId w:val="20"/>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can share health information with a coroner, medical examiner, or funeral director when an individual dies.</w:t>
      </w:r>
    </w:p>
    <w:p w14:paraId="1E26C0E0" w14:textId="77777777" w:rsidR="00CD759B" w:rsidRPr="00A13331" w:rsidRDefault="00CD759B" w:rsidP="004A6E9C">
      <w:pPr>
        <w:spacing w:after="0" w:line="240" w:lineRule="auto"/>
        <w:rPr>
          <w:rFonts w:ascii="Arial" w:eastAsia="Times New Roman" w:hAnsi="Arial" w:cs="Arial"/>
          <w:sz w:val="24"/>
          <w:szCs w:val="24"/>
          <w:lang w:bidi="en-US"/>
        </w:rPr>
      </w:pPr>
    </w:p>
    <w:p w14:paraId="4FC21C61" w14:textId="77777777" w:rsidR="000C64ED"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Address workers’ compensation, law enforcement, and other government requests</w:t>
      </w:r>
    </w:p>
    <w:p w14:paraId="64C78842" w14:textId="77777777" w:rsidR="000C64ED"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can use or share health information about you:</w:t>
      </w:r>
    </w:p>
    <w:p w14:paraId="55C32FB5" w14:textId="77777777" w:rsidR="000C64ED" w:rsidRPr="00A13331" w:rsidRDefault="006B771C" w:rsidP="005D333C">
      <w:pPr>
        <w:numPr>
          <w:ilvl w:val="0"/>
          <w:numId w:val="21"/>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For workers’ compensation claims</w:t>
      </w:r>
    </w:p>
    <w:p w14:paraId="3C0A0387" w14:textId="77777777" w:rsidR="000C64ED" w:rsidRPr="00A13331" w:rsidRDefault="006B771C" w:rsidP="005D333C">
      <w:pPr>
        <w:numPr>
          <w:ilvl w:val="0"/>
          <w:numId w:val="21"/>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For law enforcement purposes or with a law enforcement official</w:t>
      </w:r>
    </w:p>
    <w:p w14:paraId="67362489" w14:textId="77777777" w:rsidR="000C64ED" w:rsidRPr="00A13331" w:rsidRDefault="006B771C" w:rsidP="005D333C">
      <w:pPr>
        <w:numPr>
          <w:ilvl w:val="0"/>
          <w:numId w:val="21"/>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With health oversight agencies for activities authorized by law</w:t>
      </w:r>
    </w:p>
    <w:p w14:paraId="23249B73" w14:textId="77777777" w:rsidR="000C64ED" w:rsidRPr="00A13331" w:rsidRDefault="006B771C" w:rsidP="005D333C">
      <w:pPr>
        <w:numPr>
          <w:ilvl w:val="0"/>
          <w:numId w:val="21"/>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For special government functions such as military, national security, and presidential protective services</w:t>
      </w:r>
    </w:p>
    <w:p w14:paraId="4E6C5209" w14:textId="77777777" w:rsidR="00CD759B" w:rsidRPr="00A13331" w:rsidRDefault="00CD759B" w:rsidP="004A6E9C">
      <w:pPr>
        <w:spacing w:after="0" w:line="240" w:lineRule="auto"/>
        <w:rPr>
          <w:rFonts w:ascii="Arial" w:eastAsia="Times New Roman" w:hAnsi="Arial" w:cs="Arial"/>
          <w:sz w:val="24"/>
          <w:szCs w:val="24"/>
          <w:lang w:bidi="en-US"/>
        </w:rPr>
      </w:pPr>
    </w:p>
    <w:p w14:paraId="2C93F325" w14:textId="77777777" w:rsidR="000C64ED"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Respond to lawsuits and legal actions</w:t>
      </w:r>
    </w:p>
    <w:p w14:paraId="42E39E0B" w14:textId="77777777" w:rsidR="000C64ED"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can share health information about you in response to a court or administrative order, or in response to a subpoena.</w:t>
      </w:r>
    </w:p>
    <w:p w14:paraId="3132F067" w14:textId="77777777" w:rsidR="000C64ED" w:rsidRPr="005D333C" w:rsidRDefault="006B771C" w:rsidP="004A6E9C">
      <w:pPr>
        <w:spacing w:after="0" w:line="240" w:lineRule="auto"/>
        <w:rPr>
          <w:rFonts w:ascii="Arial" w:eastAsia="Times New Roman" w:hAnsi="Arial" w:cs="Arial"/>
          <w:b/>
          <w:sz w:val="24"/>
          <w:szCs w:val="24"/>
          <w:lang w:bidi="en-US"/>
        </w:rPr>
      </w:pPr>
      <w:r w:rsidRPr="005D333C">
        <w:rPr>
          <w:rFonts w:ascii="Arial" w:eastAsia="Times New Roman" w:hAnsi="Arial" w:cs="Arial"/>
          <w:b/>
          <w:sz w:val="24"/>
          <w:szCs w:val="24"/>
          <w:lang w:bidi="en-US"/>
        </w:rPr>
        <w:t>Our Responsibilities</w:t>
      </w:r>
    </w:p>
    <w:p w14:paraId="0A3D622F" w14:textId="77777777" w:rsidR="000C64ED" w:rsidRPr="00A13331" w:rsidRDefault="006B771C" w:rsidP="005D333C">
      <w:pPr>
        <w:numPr>
          <w:ilvl w:val="0"/>
          <w:numId w:val="22"/>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We are required by law to maintain the privacy and security of your protected health information. </w:t>
      </w:r>
    </w:p>
    <w:p w14:paraId="6FEC527A" w14:textId="77777777" w:rsidR="000C64ED" w:rsidRPr="00A13331" w:rsidRDefault="006B771C" w:rsidP="005D333C">
      <w:pPr>
        <w:numPr>
          <w:ilvl w:val="0"/>
          <w:numId w:val="22"/>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will let you know promptly if a breach occurs that may have compromised the privacy or security of your information.</w:t>
      </w:r>
    </w:p>
    <w:p w14:paraId="5825155E" w14:textId="77777777" w:rsidR="000C64ED" w:rsidRPr="00A13331" w:rsidRDefault="006B771C" w:rsidP="005D333C">
      <w:pPr>
        <w:numPr>
          <w:ilvl w:val="0"/>
          <w:numId w:val="22"/>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We must follow the duties and privacy practices described in this notice and give you a copy of it. </w:t>
      </w:r>
    </w:p>
    <w:p w14:paraId="21B1AB84" w14:textId="77777777" w:rsidR="000C64ED" w:rsidRPr="00A13331" w:rsidRDefault="006B771C" w:rsidP="005D333C">
      <w:pPr>
        <w:numPr>
          <w:ilvl w:val="0"/>
          <w:numId w:val="22"/>
        </w:num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lastRenderedPageBreak/>
        <w:t xml:space="preserve">We will not use or share your information other than as described here unless you tell us we can in writing. If you tell us we can, you may change your mind at any time. Let us know in writing if you change your mind. </w:t>
      </w:r>
    </w:p>
    <w:p w14:paraId="380D9DCD" w14:textId="77777777" w:rsidR="001B2A5D" w:rsidRPr="00A13331" w:rsidRDefault="000C64ED"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 xml:space="preserve">For more information see: </w:t>
      </w:r>
      <w:hyperlink r:id="rId16" w:history="1">
        <w:r w:rsidRPr="00A13331">
          <w:rPr>
            <w:rFonts w:ascii="Arial" w:eastAsia="Times New Roman" w:hAnsi="Arial" w:cs="Arial"/>
            <w:color w:val="0000FF"/>
            <w:sz w:val="24"/>
            <w:szCs w:val="24"/>
            <w:u w:val="single"/>
            <w:lang w:bidi="en-US"/>
          </w:rPr>
          <w:t>www.hhs.gov/ocr/privacy/hipaa/understanding/consumers/noticepp.html</w:t>
        </w:r>
      </w:hyperlink>
      <w:r w:rsidRPr="00A13331">
        <w:rPr>
          <w:rFonts w:ascii="Arial" w:eastAsia="Times New Roman" w:hAnsi="Arial" w:cs="Arial"/>
          <w:sz w:val="24"/>
          <w:szCs w:val="24"/>
          <w:lang w:bidi="en-US"/>
        </w:rPr>
        <w:t>.</w:t>
      </w:r>
    </w:p>
    <w:p w14:paraId="7D6B99CF" w14:textId="77777777" w:rsidR="001B2A5D" w:rsidRPr="00A13331" w:rsidRDefault="001B2A5D" w:rsidP="004A6E9C">
      <w:pPr>
        <w:spacing w:after="0" w:line="240" w:lineRule="auto"/>
        <w:rPr>
          <w:rFonts w:ascii="Arial" w:eastAsia="Times New Roman" w:hAnsi="Arial" w:cs="Arial"/>
          <w:sz w:val="24"/>
          <w:szCs w:val="24"/>
          <w:lang w:bidi="en-US"/>
        </w:rPr>
      </w:pPr>
    </w:p>
    <w:p w14:paraId="23F8A053" w14:textId="77777777" w:rsidR="001B2A5D" w:rsidRPr="00A13331" w:rsidRDefault="001B2A5D" w:rsidP="004A6E9C">
      <w:pPr>
        <w:spacing w:after="0" w:line="240" w:lineRule="auto"/>
        <w:rPr>
          <w:rFonts w:ascii="Arial" w:eastAsia="Times New Roman" w:hAnsi="Arial" w:cs="Arial"/>
          <w:sz w:val="24"/>
          <w:szCs w:val="24"/>
          <w:lang w:bidi="en-US"/>
        </w:rPr>
      </w:pPr>
    </w:p>
    <w:p w14:paraId="142B4907" w14:textId="77777777" w:rsidR="000C64ED" w:rsidRPr="005D333C" w:rsidRDefault="006B771C" w:rsidP="004A6E9C">
      <w:pPr>
        <w:spacing w:after="0" w:line="240" w:lineRule="auto"/>
        <w:rPr>
          <w:rFonts w:ascii="Arial" w:eastAsia="Times New Roman" w:hAnsi="Arial" w:cs="Arial"/>
          <w:b/>
          <w:sz w:val="28"/>
          <w:szCs w:val="28"/>
          <w:lang w:bidi="en-US"/>
        </w:rPr>
      </w:pPr>
      <w:r w:rsidRPr="005D333C">
        <w:rPr>
          <w:rFonts w:ascii="Arial" w:eastAsia="Times New Roman" w:hAnsi="Arial" w:cs="Arial"/>
          <w:b/>
          <w:sz w:val="28"/>
          <w:szCs w:val="28"/>
          <w:lang w:bidi="en-US"/>
        </w:rPr>
        <w:t>Changes to the Terms of this Notice</w:t>
      </w:r>
    </w:p>
    <w:p w14:paraId="5B9D3FD9" w14:textId="77777777" w:rsidR="000C64ED" w:rsidRPr="00A13331" w:rsidRDefault="006B771C" w:rsidP="004A6E9C">
      <w:pPr>
        <w:spacing w:after="0" w:line="240" w:lineRule="auto"/>
        <w:rPr>
          <w:rFonts w:ascii="Arial" w:eastAsia="Times New Roman" w:hAnsi="Arial" w:cs="Arial"/>
          <w:sz w:val="24"/>
          <w:szCs w:val="24"/>
          <w:lang w:bidi="en-US"/>
        </w:rPr>
      </w:pPr>
      <w:r w:rsidRPr="00A13331">
        <w:rPr>
          <w:rFonts w:ascii="Arial" w:eastAsia="Times New Roman" w:hAnsi="Arial" w:cs="Arial"/>
          <w:sz w:val="24"/>
          <w:szCs w:val="24"/>
          <w:lang w:bidi="en-US"/>
        </w:rPr>
        <w:t>We can change the terms of this notice, and the changes will apply to all information we have about you. The new notice will be available upon request, on our web site</w:t>
      </w:r>
      <w:r w:rsidR="005734E4" w:rsidRPr="00A13331">
        <w:rPr>
          <w:rFonts w:ascii="Arial" w:eastAsia="Times New Roman" w:hAnsi="Arial" w:cs="Arial"/>
          <w:sz w:val="24"/>
          <w:szCs w:val="24"/>
          <w:lang w:bidi="en-US"/>
        </w:rPr>
        <w:t xml:space="preserve"> (if applicable)</w:t>
      </w:r>
      <w:r w:rsidRPr="00A13331">
        <w:rPr>
          <w:rFonts w:ascii="Arial" w:eastAsia="Times New Roman" w:hAnsi="Arial" w:cs="Arial"/>
          <w:sz w:val="24"/>
          <w:szCs w:val="24"/>
          <w:lang w:bidi="en-US"/>
        </w:rPr>
        <w:t>, and we will mail a copy to you.</w:t>
      </w:r>
    </w:p>
    <w:p w14:paraId="3AA74B6A" w14:textId="77777777" w:rsidR="00CD759B" w:rsidRPr="00A13331" w:rsidRDefault="00CD759B" w:rsidP="004A6E9C">
      <w:pPr>
        <w:spacing w:after="0" w:line="240" w:lineRule="auto"/>
        <w:rPr>
          <w:rFonts w:ascii="Arial" w:eastAsia="Times New Roman" w:hAnsi="Arial" w:cs="Arial"/>
          <w:sz w:val="24"/>
          <w:szCs w:val="24"/>
          <w:lang w:bidi="en-US"/>
        </w:rPr>
      </w:pPr>
    </w:p>
    <w:p w14:paraId="3F04E458" w14:textId="77777777" w:rsidR="00CD759B" w:rsidRPr="00A13331" w:rsidRDefault="00CD759B" w:rsidP="004A6E9C">
      <w:pPr>
        <w:spacing w:after="0" w:line="240" w:lineRule="auto"/>
        <w:rPr>
          <w:rFonts w:ascii="Arial" w:eastAsia="Times New Roman" w:hAnsi="Arial" w:cs="Arial"/>
          <w:sz w:val="24"/>
          <w:szCs w:val="24"/>
          <w:lang w:bidi="en-US"/>
        </w:rPr>
      </w:pPr>
    </w:p>
    <w:p w14:paraId="39B8DEB5" w14:textId="77777777" w:rsidR="0082365A" w:rsidRPr="005D333C" w:rsidRDefault="006B771C" w:rsidP="004A6E9C">
      <w:pPr>
        <w:spacing w:after="0" w:line="240" w:lineRule="auto"/>
        <w:rPr>
          <w:rFonts w:ascii="Arial" w:eastAsia="Times New Roman" w:hAnsi="Arial" w:cs="Arial"/>
          <w:b/>
          <w:sz w:val="28"/>
          <w:szCs w:val="28"/>
          <w:lang w:bidi="en-US"/>
        </w:rPr>
      </w:pPr>
      <w:r w:rsidRPr="005D333C">
        <w:rPr>
          <w:rFonts w:ascii="Arial" w:eastAsia="Times New Roman" w:hAnsi="Arial" w:cs="Arial"/>
          <w:b/>
          <w:sz w:val="28"/>
          <w:szCs w:val="28"/>
          <w:lang w:bidi="en-US"/>
        </w:rPr>
        <w:t>Other Instructions for Notice</w:t>
      </w:r>
    </w:p>
    <w:p w14:paraId="1C205447" w14:textId="50772509" w:rsidR="00C94BF5" w:rsidRPr="00C94BF5" w:rsidRDefault="00C94BF5" w:rsidP="005D333C">
      <w:pPr>
        <w:numPr>
          <w:ilvl w:val="0"/>
          <w:numId w:val="23"/>
        </w:numPr>
        <w:spacing w:after="0" w:line="240" w:lineRule="auto"/>
        <w:rPr>
          <w:rFonts w:ascii="Arial" w:eastAsia="Times New Roman" w:hAnsi="Arial" w:cs="Arial"/>
          <w:sz w:val="24"/>
          <w:szCs w:val="24"/>
          <w:lang w:bidi="en-US"/>
        </w:rPr>
      </w:pPr>
      <w:r w:rsidRPr="00C94BF5">
        <w:rPr>
          <w:rFonts w:ascii="Arial" w:eastAsia="Times New Roman" w:hAnsi="Arial" w:cs="Arial"/>
          <w:sz w:val="24"/>
          <w:szCs w:val="24"/>
          <w:lang w:bidi="en-US"/>
        </w:rPr>
        <w:t>October 1, 2023</w:t>
      </w:r>
    </w:p>
    <w:p w14:paraId="47DCAC89" w14:textId="5B72C563" w:rsidR="00C94BF5" w:rsidRPr="00C94BF5" w:rsidRDefault="00C94BF5" w:rsidP="00C94BF5">
      <w:pPr>
        <w:spacing w:after="0" w:line="240" w:lineRule="auto"/>
        <w:ind w:left="360" w:firstLine="360"/>
        <w:rPr>
          <w:rFonts w:ascii="Arial" w:eastAsia="Times New Roman" w:hAnsi="Arial" w:cs="Arial"/>
          <w:sz w:val="24"/>
          <w:szCs w:val="24"/>
          <w:lang w:bidi="en-US"/>
        </w:rPr>
      </w:pPr>
      <w:r w:rsidRPr="00C94BF5">
        <w:rPr>
          <w:rFonts w:ascii="Arial" w:eastAsia="Times New Roman" w:hAnsi="Arial" w:cs="Arial"/>
          <w:sz w:val="24"/>
          <w:szCs w:val="24"/>
          <w:lang w:bidi="en-US"/>
        </w:rPr>
        <w:t>For questions, please contact:</w:t>
      </w:r>
    </w:p>
    <w:p w14:paraId="17962469" w14:textId="65D9AB09" w:rsidR="00C94BF5" w:rsidRPr="00C94BF5" w:rsidRDefault="00C94BF5" w:rsidP="00C94BF5">
      <w:pPr>
        <w:spacing w:after="0" w:line="240" w:lineRule="auto"/>
        <w:ind w:left="360" w:firstLine="360"/>
        <w:rPr>
          <w:rFonts w:ascii="Arial" w:eastAsia="Times New Roman" w:hAnsi="Arial" w:cs="Arial"/>
          <w:sz w:val="24"/>
          <w:szCs w:val="24"/>
          <w:lang w:bidi="en-US"/>
        </w:rPr>
      </w:pPr>
      <w:r w:rsidRPr="00C94BF5">
        <w:rPr>
          <w:rFonts w:ascii="Arial" w:eastAsia="Times New Roman" w:hAnsi="Arial" w:cs="Arial"/>
          <w:sz w:val="24"/>
          <w:szCs w:val="24"/>
          <w:lang w:bidi="en-US"/>
        </w:rPr>
        <w:t>Sabrina Senick</w:t>
      </w:r>
    </w:p>
    <w:p w14:paraId="4C563DCF" w14:textId="262378E9" w:rsidR="00C94BF5" w:rsidRPr="00C94BF5" w:rsidRDefault="00C94BF5" w:rsidP="00C94BF5">
      <w:pPr>
        <w:spacing w:after="0" w:line="240" w:lineRule="auto"/>
        <w:ind w:left="360" w:firstLine="360"/>
        <w:rPr>
          <w:rFonts w:ascii="Arial" w:eastAsia="Times New Roman" w:hAnsi="Arial" w:cs="Arial"/>
          <w:sz w:val="24"/>
          <w:szCs w:val="24"/>
          <w:lang w:bidi="en-US"/>
        </w:rPr>
      </w:pPr>
      <w:r w:rsidRPr="00C94BF5">
        <w:rPr>
          <w:rFonts w:ascii="Arial" w:eastAsia="Times New Roman" w:hAnsi="Arial" w:cs="Arial"/>
          <w:sz w:val="24"/>
          <w:szCs w:val="24"/>
          <w:lang w:bidi="en-US"/>
        </w:rPr>
        <w:t>1200 Main St</w:t>
      </w:r>
    </w:p>
    <w:p w14:paraId="37348A12" w14:textId="7D1BD6C8" w:rsidR="00C94BF5" w:rsidRPr="00C94BF5" w:rsidRDefault="00C94BF5" w:rsidP="00C94BF5">
      <w:pPr>
        <w:spacing w:after="0" w:line="240" w:lineRule="auto"/>
        <w:ind w:left="360" w:firstLine="360"/>
        <w:rPr>
          <w:rFonts w:ascii="Arial" w:eastAsia="Times New Roman" w:hAnsi="Arial" w:cs="Arial"/>
          <w:sz w:val="24"/>
          <w:szCs w:val="24"/>
          <w:lang w:bidi="en-US"/>
        </w:rPr>
      </w:pPr>
      <w:r w:rsidRPr="00C94BF5">
        <w:rPr>
          <w:rFonts w:ascii="Arial" w:eastAsia="Times New Roman" w:hAnsi="Arial" w:cs="Arial"/>
          <w:sz w:val="24"/>
          <w:szCs w:val="24"/>
          <w:lang w:bidi="en-US"/>
        </w:rPr>
        <w:t>Bethlehem, Pennsylvania United States 18018</w:t>
      </w:r>
    </w:p>
    <w:p w14:paraId="4A5F1F85" w14:textId="4B879A9B" w:rsidR="00C94BF5" w:rsidRPr="00C94BF5" w:rsidRDefault="00C94BF5" w:rsidP="00C94BF5">
      <w:pPr>
        <w:spacing w:after="0" w:line="240" w:lineRule="auto"/>
        <w:ind w:left="360" w:firstLine="360"/>
        <w:rPr>
          <w:rFonts w:ascii="Arial" w:eastAsia="Times New Roman" w:hAnsi="Arial" w:cs="Arial"/>
          <w:sz w:val="24"/>
          <w:szCs w:val="24"/>
          <w:lang w:bidi="en-US"/>
        </w:rPr>
      </w:pPr>
      <w:r w:rsidRPr="00C94BF5">
        <w:rPr>
          <w:rFonts w:ascii="Arial" w:eastAsia="Times New Roman" w:hAnsi="Arial" w:cs="Arial"/>
          <w:sz w:val="24"/>
          <w:szCs w:val="24"/>
          <w:lang w:bidi="en-US"/>
        </w:rPr>
        <w:t>610-625-7033</w:t>
      </w:r>
    </w:p>
    <w:p w14:paraId="22E80AA0" w14:textId="2F25A2DD" w:rsidR="00C94BF5" w:rsidRPr="00C94BF5" w:rsidRDefault="00C94BF5" w:rsidP="00C94BF5">
      <w:pPr>
        <w:spacing w:after="0" w:line="240" w:lineRule="auto"/>
        <w:ind w:left="360" w:firstLine="360"/>
        <w:rPr>
          <w:rFonts w:ascii="Arial" w:eastAsia="Times New Roman" w:hAnsi="Arial" w:cs="Arial"/>
          <w:sz w:val="24"/>
          <w:szCs w:val="24"/>
          <w:lang w:bidi="en-US"/>
        </w:rPr>
      </w:pPr>
      <w:r w:rsidRPr="00C94BF5">
        <w:rPr>
          <w:rFonts w:ascii="Arial" w:eastAsia="Times New Roman" w:hAnsi="Arial" w:cs="Arial"/>
          <w:sz w:val="24"/>
          <w:szCs w:val="24"/>
          <w:lang w:bidi="en-US"/>
        </w:rPr>
        <w:t>senicks@moravian.edu</w:t>
      </w:r>
    </w:p>
    <w:p w14:paraId="7A69C61E" w14:textId="77777777" w:rsidR="00F64FE9" w:rsidRPr="001F086E" w:rsidRDefault="00F64FE9" w:rsidP="00687621">
      <w:pPr>
        <w:spacing w:after="0" w:line="240" w:lineRule="auto"/>
        <w:contextualSpacing/>
        <w:jc w:val="both"/>
        <w:rPr>
          <w:rFonts w:ascii="Arial" w:eastAsia="Cambria" w:hAnsi="Arial" w:cs="Arial"/>
          <w:noProof/>
          <w:sz w:val="16"/>
          <w:szCs w:val="24"/>
        </w:rPr>
        <w:sectPr w:rsidR="00F64FE9" w:rsidRPr="001F086E" w:rsidSect="00686E35">
          <w:pgSz w:w="12240" w:h="15840"/>
          <w:pgMar w:top="1253" w:right="720" w:bottom="806" w:left="720" w:header="720" w:footer="720" w:gutter="0"/>
          <w:cols w:space="720"/>
          <w:docGrid w:linePitch="360"/>
        </w:sectPr>
      </w:pPr>
    </w:p>
    <w:p w14:paraId="5026809A" w14:textId="77777777" w:rsidR="00492711" w:rsidRPr="00874846" w:rsidRDefault="006B771C" w:rsidP="00492711">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rPr>
      </w:pPr>
      <w:r w:rsidRPr="00084504">
        <w:rPr>
          <w:rFonts w:ascii="Arial" w:eastAsia="Calibri" w:hAnsi="Arial" w:cs="Arial"/>
        </w:rPr>
        <w:lastRenderedPageBreak/>
        <w:t>If you are receiving this electronically, you are responsible for providing a copy of this notice to any Medicare Part D-eligible dependents who are covered under the group health plan.</w:t>
      </w:r>
    </w:p>
    <w:p w14:paraId="70207054" w14:textId="77777777" w:rsidR="00492711" w:rsidRPr="00492711" w:rsidRDefault="00492711" w:rsidP="00492711">
      <w:pPr>
        <w:spacing w:after="0" w:line="240" w:lineRule="auto"/>
        <w:rPr>
          <w:rFonts w:ascii="Arial" w:eastAsia="Calibri" w:hAnsi="Arial" w:cs="Arial"/>
          <w:sz w:val="24"/>
          <w:szCs w:val="24"/>
        </w:rPr>
      </w:pPr>
    </w:p>
    <w:p w14:paraId="2782454C" w14:textId="6D3BD35F" w:rsidR="00492711" w:rsidRPr="00492711" w:rsidRDefault="006B771C" w:rsidP="00492711">
      <w:pPr>
        <w:spacing w:after="0" w:line="240" w:lineRule="auto"/>
        <w:rPr>
          <w:rFonts w:ascii="Arial" w:eastAsia="Calibri" w:hAnsi="Arial" w:cs="Arial"/>
          <w:b/>
          <w:bCs/>
          <w:sz w:val="28"/>
          <w:szCs w:val="28"/>
        </w:rPr>
      </w:pPr>
      <w:r w:rsidRPr="00492711">
        <w:rPr>
          <w:rFonts w:ascii="Arial" w:eastAsia="Calibri" w:hAnsi="Arial" w:cs="Arial"/>
          <w:b/>
          <w:bCs/>
          <w:sz w:val="28"/>
          <w:szCs w:val="28"/>
        </w:rPr>
        <w:t xml:space="preserve">Important Notice from </w:t>
      </w:r>
      <w:r>
        <w:rPr>
          <w:rFonts w:ascii="Arial" w:eastAsia="Calibri" w:hAnsi="Arial" w:cs="Arial"/>
          <w:b/>
          <w:bCs/>
          <w:sz w:val="28"/>
          <w:szCs w:val="28"/>
        </w:rPr>
        <w:t xml:space="preserve">Moravian University </w:t>
      </w:r>
      <w:r w:rsidRPr="00492711">
        <w:rPr>
          <w:rFonts w:ascii="Arial" w:eastAsia="Calibri" w:hAnsi="Arial" w:cs="Arial"/>
          <w:b/>
          <w:bCs/>
          <w:sz w:val="28"/>
          <w:szCs w:val="28"/>
        </w:rPr>
        <w:t xml:space="preserve">About Your Prescription Drug Coverage and Medicare </w:t>
      </w:r>
    </w:p>
    <w:p w14:paraId="4BA934F9" w14:textId="77777777" w:rsidR="00492711" w:rsidRPr="00492711" w:rsidRDefault="00492711" w:rsidP="00492711">
      <w:pPr>
        <w:spacing w:after="0" w:line="240" w:lineRule="auto"/>
        <w:rPr>
          <w:rFonts w:ascii="Arial" w:eastAsia="Calibri" w:hAnsi="Arial" w:cs="Arial"/>
          <w:sz w:val="24"/>
          <w:szCs w:val="24"/>
        </w:rPr>
      </w:pPr>
    </w:p>
    <w:p w14:paraId="35620F6C" w14:textId="0A147878" w:rsidR="00492711" w:rsidRPr="00492711" w:rsidRDefault="006B771C" w:rsidP="00492711">
      <w:pPr>
        <w:spacing w:after="0" w:line="240" w:lineRule="auto"/>
        <w:rPr>
          <w:rFonts w:ascii="Arial" w:eastAsia="Calibri" w:hAnsi="Arial" w:cs="Arial"/>
          <w:b/>
          <w:bCs/>
          <w:sz w:val="24"/>
          <w:szCs w:val="24"/>
        </w:rPr>
      </w:pPr>
      <w:r w:rsidRPr="00492711">
        <w:rPr>
          <w:rFonts w:ascii="Arial" w:eastAsia="Calibri" w:hAnsi="Arial" w:cs="Arial"/>
          <w:b/>
          <w:bCs/>
          <w:sz w:val="24"/>
          <w:szCs w:val="24"/>
        </w:rPr>
        <w:t xml:space="preserve">Please read this notice carefully and keep it where you can find it. This notice has information about your current prescription drug coverage with </w:t>
      </w:r>
      <w:r>
        <w:rPr>
          <w:rFonts w:ascii="Arial" w:eastAsia="Calibri" w:hAnsi="Arial" w:cs="Arial"/>
          <w:b/>
          <w:bCs/>
          <w:sz w:val="24"/>
          <w:szCs w:val="24"/>
        </w:rPr>
        <w:t>Moravian University</w:t>
      </w:r>
      <w:r w:rsidRPr="00492711">
        <w:rPr>
          <w:rFonts w:ascii="Arial" w:eastAsia="Calibri" w:hAnsi="Arial" w:cs="Arial"/>
          <w:b/>
          <w:bCs/>
          <w:sz w:val="24"/>
          <w:szCs w:val="24"/>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0DF66958" w14:textId="77777777" w:rsidR="00492711" w:rsidRPr="00492711" w:rsidRDefault="00492711" w:rsidP="00492711">
      <w:pPr>
        <w:spacing w:after="0" w:line="240" w:lineRule="auto"/>
        <w:rPr>
          <w:rFonts w:ascii="Arial" w:eastAsia="Calibri" w:hAnsi="Arial" w:cs="Arial"/>
          <w:b/>
          <w:bCs/>
          <w:sz w:val="24"/>
          <w:szCs w:val="24"/>
        </w:rPr>
      </w:pPr>
    </w:p>
    <w:p w14:paraId="413416E8" w14:textId="77777777" w:rsidR="00492711" w:rsidRPr="00492711" w:rsidRDefault="006B771C" w:rsidP="00492711">
      <w:pPr>
        <w:spacing w:after="0" w:line="240" w:lineRule="auto"/>
        <w:rPr>
          <w:rFonts w:ascii="Arial" w:eastAsia="Calibri" w:hAnsi="Arial" w:cs="Arial"/>
          <w:b/>
          <w:bCs/>
          <w:sz w:val="24"/>
          <w:szCs w:val="24"/>
        </w:rPr>
      </w:pPr>
      <w:r w:rsidRPr="00492711">
        <w:rPr>
          <w:rFonts w:ascii="Arial" w:eastAsia="Calibri" w:hAnsi="Arial" w:cs="Arial"/>
          <w:b/>
          <w:bCs/>
          <w:sz w:val="24"/>
          <w:szCs w:val="24"/>
        </w:rPr>
        <w:t xml:space="preserve">There are two important things you need to know about your current coverage and Medicare’s prescription drug coverage: </w:t>
      </w:r>
    </w:p>
    <w:p w14:paraId="065F9621" w14:textId="77777777" w:rsidR="00492711" w:rsidRPr="00492711" w:rsidRDefault="00492711" w:rsidP="00492711">
      <w:pPr>
        <w:spacing w:after="0" w:line="240" w:lineRule="auto"/>
        <w:rPr>
          <w:rFonts w:ascii="Arial" w:eastAsia="Calibri" w:hAnsi="Arial" w:cs="Arial"/>
          <w:b/>
          <w:bCs/>
          <w:sz w:val="24"/>
          <w:szCs w:val="24"/>
        </w:rPr>
      </w:pPr>
    </w:p>
    <w:p w14:paraId="1C0F2D48" w14:textId="77777777" w:rsidR="00492711" w:rsidRPr="00492711" w:rsidRDefault="006B771C" w:rsidP="00492711">
      <w:pPr>
        <w:numPr>
          <w:ilvl w:val="0"/>
          <w:numId w:val="24"/>
        </w:numPr>
        <w:spacing w:after="0" w:line="240" w:lineRule="auto"/>
        <w:rPr>
          <w:rFonts w:ascii="Arial" w:eastAsia="Calibri" w:hAnsi="Arial" w:cs="Arial"/>
          <w:b/>
          <w:bCs/>
          <w:sz w:val="24"/>
          <w:szCs w:val="24"/>
        </w:rPr>
      </w:pPr>
      <w:r w:rsidRPr="00492711">
        <w:rPr>
          <w:rFonts w:ascii="Arial" w:eastAsia="Calibri" w:hAnsi="Arial" w:cs="Arial"/>
          <w:b/>
          <w:bCs/>
          <w:sz w:val="24"/>
          <w:szCs w:val="24"/>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0D48ECF7" w14:textId="77777777" w:rsidR="00492711" w:rsidRPr="00492711" w:rsidRDefault="00492711" w:rsidP="00492711">
      <w:pPr>
        <w:spacing w:after="0" w:line="240" w:lineRule="auto"/>
        <w:rPr>
          <w:rFonts w:ascii="Arial" w:eastAsia="Calibri" w:hAnsi="Arial" w:cs="Arial"/>
          <w:b/>
          <w:bCs/>
          <w:sz w:val="24"/>
          <w:szCs w:val="24"/>
        </w:rPr>
      </w:pPr>
    </w:p>
    <w:p w14:paraId="41B76FFC" w14:textId="3AA6ED7B" w:rsidR="00492711" w:rsidRPr="00492711" w:rsidRDefault="006B771C" w:rsidP="00492711">
      <w:pPr>
        <w:numPr>
          <w:ilvl w:val="0"/>
          <w:numId w:val="24"/>
        </w:numPr>
        <w:spacing w:after="0" w:line="240" w:lineRule="auto"/>
        <w:rPr>
          <w:rFonts w:ascii="Arial" w:eastAsia="Calibri" w:hAnsi="Arial" w:cs="Arial"/>
          <w:b/>
          <w:bCs/>
          <w:sz w:val="24"/>
          <w:szCs w:val="24"/>
        </w:rPr>
      </w:pPr>
      <w:r>
        <w:rPr>
          <w:rFonts w:ascii="Arial" w:eastAsia="Calibri" w:hAnsi="Arial" w:cs="Arial"/>
          <w:b/>
          <w:bCs/>
          <w:sz w:val="24"/>
          <w:szCs w:val="24"/>
        </w:rPr>
        <w:t>Moravian University</w:t>
      </w:r>
      <w:r w:rsidRPr="00492711">
        <w:rPr>
          <w:rFonts w:ascii="Arial" w:eastAsia="Calibri" w:hAnsi="Arial" w:cs="Arial"/>
          <w:b/>
          <w:bCs/>
          <w:sz w:val="24"/>
          <w:szCs w:val="24"/>
        </w:rPr>
        <w:t xml:space="preserve"> has determined that the prescription drug coverage offered by the </w:t>
      </w:r>
      <w:proofErr w:type="spellStart"/>
      <w:r>
        <w:rPr>
          <w:rFonts w:ascii="Arial" w:eastAsia="Calibri" w:hAnsi="Arial" w:cs="Arial"/>
          <w:b/>
          <w:bCs/>
          <w:sz w:val="24"/>
          <w:szCs w:val="24"/>
        </w:rPr>
        <w:t>RxBenefits</w:t>
      </w:r>
      <w:proofErr w:type="spellEnd"/>
      <w:r>
        <w:rPr>
          <w:rFonts w:ascii="Arial" w:eastAsia="Calibri" w:hAnsi="Arial" w:cs="Arial"/>
          <w:b/>
          <w:bCs/>
          <w:sz w:val="24"/>
          <w:szCs w:val="24"/>
        </w:rPr>
        <w:t xml:space="preserve"> prescription plan</w:t>
      </w:r>
      <w:r w:rsidRPr="00492711">
        <w:rPr>
          <w:rFonts w:ascii="Arial" w:eastAsia="Calibri" w:hAnsi="Arial" w:cs="Arial"/>
          <w:b/>
          <w:bCs/>
          <w:sz w:val="24"/>
          <w:szCs w:val="24"/>
        </w:rPr>
        <w:t xml:space="preserv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354FEF7D" w14:textId="77777777" w:rsidR="00492711" w:rsidRPr="00492711" w:rsidRDefault="00492711" w:rsidP="00492711">
      <w:pPr>
        <w:spacing w:after="0" w:line="240" w:lineRule="auto"/>
        <w:rPr>
          <w:rFonts w:ascii="Arial" w:eastAsia="Calibri" w:hAnsi="Arial" w:cs="Arial"/>
          <w:sz w:val="24"/>
          <w:szCs w:val="24"/>
        </w:rPr>
      </w:pPr>
    </w:p>
    <w:p w14:paraId="56A35930" w14:textId="77777777"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xml:space="preserve">When Can You Join A Medicare Drug Plan? </w:t>
      </w:r>
    </w:p>
    <w:p w14:paraId="53A16AEA" w14:textId="77777777"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You can join a Medicare drug plan when you first become eligible for Medicare and each year from October 15</w:t>
      </w:r>
      <w:r w:rsidR="00322D04">
        <w:rPr>
          <w:rFonts w:ascii="Arial" w:eastAsia="Calibri" w:hAnsi="Arial" w:cs="Arial"/>
          <w:sz w:val="24"/>
          <w:szCs w:val="24"/>
        </w:rPr>
        <w:t>th</w:t>
      </w:r>
      <w:r w:rsidR="00322D04">
        <w:rPr>
          <w:rFonts w:ascii="Arial" w:eastAsia="Calibri" w:hAnsi="Arial" w:cs="Arial"/>
          <w:sz w:val="24"/>
          <w:szCs w:val="24"/>
          <w:vertAlign w:val="superscript"/>
        </w:rPr>
        <w:t xml:space="preserve"> </w:t>
      </w:r>
      <w:r w:rsidRPr="00492711">
        <w:rPr>
          <w:rFonts w:ascii="Arial" w:eastAsia="Calibri" w:hAnsi="Arial" w:cs="Arial"/>
          <w:sz w:val="24"/>
          <w:szCs w:val="24"/>
        </w:rPr>
        <w:t xml:space="preserve">to December 7th. </w:t>
      </w:r>
    </w:p>
    <w:p w14:paraId="728F8319" w14:textId="77777777" w:rsidR="00492711" w:rsidRPr="00492711" w:rsidRDefault="00492711" w:rsidP="00492711">
      <w:pPr>
        <w:spacing w:after="0" w:line="240" w:lineRule="auto"/>
        <w:rPr>
          <w:rFonts w:ascii="Arial" w:eastAsia="Calibri" w:hAnsi="Arial" w:cs="Arial"/>
          <w:sz w:val="24"/>
          <w:szCs w:val="24"/>
        </w:rPr>
      </w:pPr>
    </w:p>
    <w:p w14:paraId="06A54C19" w14:textId="77777777" w:rsid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xml:space="preserve">However, if you lose your current creditable prescription drug coverage, through no fault of your own, you will also be eligible for a two (2) month Special Enrollment Period (SEP) to join a Medicare drug plan. </w:t>
      </w:r>
    </w:p>
    <w:p w14:paraId="50901376" w14:textId="77777777"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w:t>
      </w:r>
    </w:p>
    <w:p w14:paraId="5A94273E" w14:textId="77777777" w:rsidR="00492711" w:rsidRPr="00492711" w:rsidRDefault="00492711" w:rsidP="00492711">
      <w:pPr>
        <w:spacing w:after="0" w:line="240" w:lineRule="auto"/>
        <w:rPr>
          <w:rFonts w:ascii="Arial" w:eastAsia="Calibri" w:hAnsi="Arial" w:cs="Arial"/>
          <w:sz w:val="24"/>
          <w:szCs w:val="24"/>
        </w:rPr>
      </w:pPr>
    </w:p>
    <w:p w14:paraId="00B248FF" w14:textId="77777777" w:rsidR="00492711" w:rsidRPr="00492711" w:rsidRDefault="006B771C" w:rsidP="00492711">
      <w:pPr>
        <w:spacing w:after="0" w:line="240" w:lineRule="auto"/>
        <w:rPr>
          <w:rFonts w:ascii="Arial" w:eastAsia="Calibri" w:hAnsi="Arial" w:cs="Arial"/>
          <w:b/>
          <w:bCs/>
          <w:sz w:val="28"/>
          <w:szCs w:val="28"/>
        </w:rPr>
      </w:pPr>
      <w:r w:rsidRPr="00492711">
        <w:rPr>
          <w:rFonts w:ascii="Arial" w:eastAsia="Calibri" w:hAnsi="Arial" w:cs="Arial"/>
          <w:b/>
          <w:bCs/>
          <w:sz w:val="28"/>
          <w:szCs w:val="28"/>
        </w:rPr>
        <w:t xml:space="preserve">What Happens </w:t>
      </w:r>
      <w:proofErr w:type="gramStart"/>
      <w:r w:rsidRPr="00492711">
        <w:rPr>
          <w:rFonts w:ascii="Arial" w:eastAsia="Calibri" w:hAnsi="Arial" w:cs="Arial"/>
          <w:b/>
          <w:bCs/>
          <w:sz w:val="28"/>
          <w:szCs w:val="28"/>
        </w:rPr>
        <w:t>To</w:t>
      </w:r>
      <w:proofErr w:type="gramEnd"/>
      <w:r w:rsidRPr="00492711">
        <w:rPr>
          <w:rFonts w:ascii="Arial" w:eastAsia="Calibri" w:hAnsi="Arial" w:cs="Arial"/>
          <w:b/>
          <w:bCs/>
          <w:sz w:val="28"/>
          <w:szCs w:val="28"/>
        </w:rPr>
        <w:t xml:space="preserve"> Your Current Coverage If You Decide to Join A Medicare Drug Plan? </w:t>
      </w:r>
    </w:p>
    <w:p w14:paraId="52A71F73" w14:textId="68DFFE54" w:rsidR="00492711" w:rsidRPr="00492711" w:rsidRDefault="006B771C" w:rsidP="00492711">
      <w:pPr>
        <w:spacing w:after="0" w:line="240" w:lineRule="auto"/>
        <w:rPr>
          <w:rFonts w:ascii="Arial" w:eastAsia="Calibri" w:hAnsi="Arial" w:cs="Arial"/>
          <w:sz w:val="24"/>
          <w:szCs w:val="24"/>
        </w:rPr>
      </w:pPr>
      <w:r w:rsidRPr="006B771C">
        <w:rPr>
          <w:rFonts w:ascii="Arial" w:eastAsia="Calibri" w:hAnsi="Arial" w:cs="Arial"/>
          <w:sz w:val="24"/>
          <w:szCs w:val="24"/>
        </w:rPr>
        <w:t>If you decide to join a Medicare drug plan, your current Moravian University coverage will not be affected.</w:t>
      </w:r>
      <w:r w:rsidRPr="00492711">
        <w:rPr>
          <w:rFonts w:ascii="Arial" w:eastAsia="Calibri" w:hAnsi="Arial" w:cs="Arial"/>
          <w:sz w:val="24"/>
          <w:szCs w:val="24"/>
        </w:rPr>
        <w:t xml:space="preserve"> </w:t>
      </w:r>
    </w:p>
    <w:p w14:paraId="1045CE7A" w14:textId="77777777" w:rsidR="00492711" w:rsidRPr="00492711" w:rsidRDefault="00492711" w:rsidP="00492711">
      <w:pPr>
        <w:spacing w:after="0" w:line="240" w:lineRule="auto"/>
        <w:rPr>
          <w:rFonts w:ascii="Arial" w:eastAsia="Calibri" w:hAnsi="Arial" w:cs="Arial"/>
          <w:sz w:val="24"/>
          <w:szCs w:val="24"/>
        </w:rPr>
      </w:pPr>
    </w:p>
    <w:p w14:paraId="610ECC53" w14:textId="2B379F16"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xml:space="preserve">If you do decide to join a Medicare drug plan and drop your current </w:t>
      </w:r>
      <w:r>
        <w:rPr>
          <w:rFonts w:ascii="Arial" w:eastAsia="Calibri" w:hAnsi="Arial" w:cs="Arial"/>
          <w:sz w:val="24"/>
          <w:szCs w:val="24"/>
        </w:rPr>
        <w:t>Moravian University</w:t>
      </w:r>
      <w:r w:rsidRPr="00492711">
        <w:rPr>
          <w:rFonts w:ascii="Arial" w:eastAsia="Calibri" w:hAnsi="Arial" w:cs="Arial"/>
          <w:sz w:val="24"/>
          <w:szCs w:val="24"/>
        </w:rPr>
        <w:t xml:space="preserve"> coverage, be aware that you and your dependents will be able to get this coverage back.</w:t>
      </w:r>
    </w:p>
    <w:p w14:paraId="0FC17A3A" w14:textId="77777777" w:rsidR="00492711" w:rsidRPr="00492711" w:rsidRDefault="00492711" w:rsidP="00492711">
      <w:pPr>
        <w:spacing w:after="0" w:line="240" w:lineRule="auto"/>
        <w:rPr>
          <w:rFonts w:ascii="Arial" w:eastAsia="Calibri" w:hAnsi="Arial" w:cs="Arial"/>
          <w:sz w:val="24"/>
          <w:szCs w:val="24"/>
        </w:rPr>
      </w:pPr>
    </w:p>
    <w:p w14:paraId="0C7AB008" w14:textId="77777777" w:rsidR="00492711" w:rsidRPr="00492711" w:rsidRDefault="006B771C" w:rsidP="00492711">
      <w:pPr>
        <w:spacing w:after="0" w:line="240" w:lineRule="auto"/>
        <w:rPr>
          <w:rFonts w:ascii="Arial" w:eastAsia="Calibri" w:hAnsi="Arial" w:cs="Arial"/>
          <w:b/>
          <w:bCs/>
          <w:sz w:val="28"/>
          <w:szCs w:val="28"/>
        </w:rPr>
      </w:pPr>
      <w:r w:rsidRPr="00492711">
        <w:rPr>
          <w:rFonts w:ascii="Arial" w:eastAsia="Calibri" w:hAnsi="Arial" w:cs="Arial"/>
          <w:b/>
          <w:bCs/>
          <w:sz w:val="28"/>
          <w:szCs w:val="28"/>
        </w:rPr>
        <w:lastRenderedPageBreak/>
        <w:t xml:space="preserve">When Will You Pay A Higher Premium (Penalty) To Join A Medicare Drug Plan? </w:t>
      </w:r>
    </w:p>
    <w:p w14:paraId="59BFD5C8" w14:textId="567D6F29"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xml:space="preserve">You should also know that if you drop or lose your current coverage with </w:t>
      </w:r>
      <w:r>
        <w:rPr>
          <w:rFonts w:ascii="Arial" w:eastAsia="Calibri" w:hAnsi="Arial" w:cs="Arial"/>
          <w:sz w:val="24"/>
          <w:szCs w:val="24"/>
        </w:rPr>
        <w:t>Moravian University</w:t>
      </w:r>
      <w:r w:rsidRPr="00492711">
        <w:rPr>
          <w:rFonts w:ascii="Arial" w:eastAsia="Calibri" w:hAnsi="Arial" w:cs="Arial"/>
          <w:sz w:val="24"/>
          <w:szCs w:val="24"/>
        </w:rPr>
        <w:t xml:space="preserve"> and don’t join a Medicare drug plan within 63 continuous days after your current coverage ends, you may pay a higher premium (a penalty) to join a Medicare drug plan later. </w:t>
      </w:r>
    </w:p>
    <w:p w14:paraId="2F79404F" w14:textId="77777777" w:rsidR="00492711" w:rsidRPr="00492711" w:rsidRDefault="00492711" w:rsidP="00492711">
      <w:pPr>
        <w:spacing w:after="0" w:line="240" w:lineRule="auto"/>
        <w:rPr>
          <w:rFonts w:ascii="Arial" w:eastAsia="Calibri" w:hAnsi="Arial" w:cs="Arial"/>
          <w:sz w:val="24"/>
          <w:szCs w:val="24"/>
        </w:rPr>
      </w:pPr>
    </w:p>
    <w:p w14:paraId="59A4EAB1" w14:textId="77777777"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26CC79E5" w14:textId="77777777" w:rsidR="00492711" w:rsidRPr="00492711" w:rsidRDefault="00492711" w:rsidP="00492711">
      <w:pPr>
        <w:spacing w:after="0" w:line="240" w:lineRule="auto"/>
        <w:rPr>
          <w:rFonts w:ascii="Arial" w:eastAsia="Calibri" w:hAnsi="Arial" w:cs="Arial"/>
          <w:sz w:val="24"/>
          <w:szCs w:val="24"/>
        </w:rPr>
      </w:pPr>
    </w:p>
    <w:p w14:paraId="0D6D07C2" w14:textId="77777777" w:rsidR="00492711" w:rsidRPr="00492711" w:rsidRDefault="006B771C" w:rsidP="00492711">
      <w:pPr>
        <w:spacing w:after="0" w:line="240" w:lineRule="auto"/>
        <w:rPr>
          <w:rFonts w:ascii="Arial" w:eastAsia="Calibri" w:hAnsi="Arial" w:cs="Arial"/>
          <w:b/>
          <w:bCs/>
          <w:sz w:val="28"/>
          <w:szCs w:val="28"/>
        </w:rPr>
      </w:pPr>
      <w:r w:rsidRPr="00492711">
        <w:rPr>
          <w:rFonts w:ascii="Arial" w:eastAsia="Calibri" w:hAnsi="Arial" w:cs="Arial"/>
          <w:b/>
          <w:bCs/>
          <w:sz w:val="28"/>
          <w:szCs w:val="28"/>
        </w:rPr>
        <w:t xml:space="preserve">For More Information About This Notice Or Your Current Prescription Drug Coverage… </w:t>
      </w:r>
    </w:p>
    <w:p w14:paraId="2ACF4E7B" w14:textId="541C2358"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Contact the person listed below for further information</w:t>
      </w:r>
      <w:r>
        <w:rPr>
          <w:rFonts w:ascii="Arial" w:eastAsia="Calibri" w:hAnsi="Arial" w:cs="Arial"/>
          <w:sz w:val="24"/>
          <w:szCs w:val="24"/>
        </w:rPr>
        <w:t xml:space="preserve">. </w:t>
      </w:r>
      <w:r w:rsidRPr="00492711">
        <w:rPr>
          <w:rFonts w:ascii="Arial" w:eastAsia="Calibri" w:hAnsi="Arial" w:cs="Arial"/>
          <w:sz w:val="24"/>
          <w:szCs w:val="24"/>
        </w:rPr>
        <w:t xml:space="preserve"> </w:t>
      </w:r>
      <w:r>
        <w:rPr>
          <w:rFonts w:ascii="Arial" w:eastAsia="Calibri" w:hAnsi="Arial" w:cs="Arial"/>
          <w:sz w:val="24"/>
          <w:szCs w:val="24"/>
        </w:rPr>
        <w:t>N</w:t>
      </w:r>
      <w:r w:rsidRPr="00492711">
        <w:rPr>
          <w:rFonts w:ascii="Arial" w:eastAsia="Calibri" w:hAnsi="Arial" w:cs="Arial"/>
          <w:b/>
          <w:bCs/>
          <w:sz w:val="24"/>
          <w:szCs w:val="24"/>
        </w:rPr>
        <w:t>OTE:</w:t>
      </w:r>
      <w:r w:rsidRPr="00492711">
        <w:rPr>
          <w:rFonts w:ascii="Arial" w:eastAsia="Calibri" w:hAnsi="Arial" w:cs="Arial"/>
          <w:sz w:val="24"/>
          <w:szCs w:val="24"/>
        </w:rPr>
        <w:t xml:space="preserve"> You’ll get this notice each year. You will also get it before the next period you can join a Medicare drug plan, and if this coverage through </w:t>
      </w:r>
      <w:r>
        <w:rPr>
          <w:rFonts w:ascii="Arial" w:eastAsia="Calibri" w:hAnsi="Arial" w:cs="Arial"/>
          <w:sz w:val="24"/>
          <w:szCs w:val="24"/>
        </w:rPr>
        <w:t>Moravian University</w:t>
      </w:r>
      <w:r w:rsidRPr="00492711">
        <w:rPr>
          <w:rFonts w:ascii="Arial" w:eastAsia="Calibri" w:hAnsi="Arial" w:cs="Arial"/>
          <w:sz w:val="24"/>
          <w:szCs w:val="24"/>
        </w:rPr>
        <w:t xml:space="preserve"> changes. You also may request a copy of this notice at any time. </w:t>
      </w:r>
    </w:p>
    <w:p w14:paraId="6E029694" w14:textId="77777777" w:rsidR="00492711" w:rsidRPr="00492711" w:rsidRDefault="00492711" w:rsidP="00492711">
      <w:pPr>
        <w:spacing w:after="0" w:line="240" w:lineRule="auto"/>
        <w:rPr>
          <w:rFonts w:ascii="Arial" w:eastAsia="Calibri" w:hAnsi="Arial" w:cs="Arial"/>
          <w:sz w:val="24"/>
          <w:szCs w:val="24"/>
        </w:rPr>
      </w:pPr>
    </w:p>
    <w:p w14:paraId="10ED6B1D" w14:textId="77777777" w:rsidR="00492711" w:rsidRPr="00492711" w:rsidRDefault="006B771C" w:rsidP="00492711">
      <w:pPr>
        <w:spacing w:after="0" w:line="240" w:lineRule="auto"/>
        <w:rPr>
          <w:rFonts w:ascii="Arial" w:eastAsia="Calibri" w:hAnsi="Arial" w:cs="Arial"/>
          <w:b/>
          <w:bCs/>
          <w:sz w:val="28"/>
          <w:szCs w:val="28"/>
        </w:rPr>
      </w:pPr>
      <w:r w:rsidRPr="00492711">
        <w:rPr>
          <w:rFonts w:ascii="Arial" w:eastAsia="Calibri" w:hAnsi="Arial" w:cs="Arial"/>
          <w:b/>
          <w:bCs/>
          <w:sz w:val="28"/>
          <w:szCs w:val="28"/>
        </w:rPr>
        <w:t xml:space="preserve">For More Information About Your Options Under Medicare Prescription Drug Coverage… </w:t>
      </w:r>
    </w:p>
    <w:p w14:paraId="7F32E430" w14:textId="77777777"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5E690F87" w14:textId="77777777" w:rsidR="00492711" w:rsidRPr="00492711" w:rsidRDefault="00492711" w:rsidP="00492711">
      <w:pPr>
        <w:spacing w:after="0" w:line="240" w:lineRule="auto"/>
        <w:rPr>
          <w:rFonts w:ascii="Arial" w:eastAsia="Calibri" w:hAnsi="Arial" w:cs="Arial"/>
          <w:sz w:val="24"/>
          <w:szCs w:val="24"/>
        </w:rPr>
      </w:pPr>
    </w:p>
    <w:p w14:paraId="7F85A540" w14:textId="77777777"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xml:space="preserve">For more information about Medicare prescription drug coverage: </w:t>
      </w:r>
    </w:p>
    <w:p w14:paraId="45218814" w14:textId="77777777" w:rsidR="00492711" w:rsidRPr="00492711" w:rsidRDefault="006B771C" w:rsidP="00492711">
      <w:pPr>
        <w:numPr>
          <w:ilvl w:val="0"/>
          <w:numId w:val="25"/>
        </w:numPr>
        <w:spacing w:after="0" w:line="240" w:lineRule="auto"/>
        <w:rPr>
          <w:rFonts w:ascii="Arial" w:eastAsia="Calibri" w:hAnsi="Arial" w:cs="Arial"/>
          <w:sz w:val="24"/>
          <w:szCs w:val="24"/>
        </w:rPr>
      </w:pPr>
      <w:r w:rsidRPr="00492711">
        <w:rPr>
          <w:rFonts w:ascii="Arial" w:eastAsia="Calibri" w:hAnsi="Arial" w:cs="Arial"/>
          <w:sz w:val="24"/>
          <w:szCs w:val="24"/>
        </w:rPr>
        <w:t xml:space="preserve">Visit www.medicare.gov </w:t>
      </w:r>
    </w:p>
    <w:p w14:paraId="326E3C9C" w14:textId="77777777" w:rsidR="00492711" w:rsidRPr="00492711" w:rsidRDefault="006B771C" w:rsidP="00492711">
      <w:pPr>
        <w:numPr>
          <w:ilvl w:val="0"/>
          <w:numId w:val="25"/>
        </w:numPr>
        <w:spacing w:after="0" w:line="240" w:lineRule="auto"/>
        <w:rPr>
          <w:rFonts w:ascii="Arial" w:eastAsia="Calibri" w:hAnsi="Arial" w:cs="Arial"/>
          <w:sz w:val="24"/>
          <w:szCs w:val="24"/>
        </w:rPr>
      </w:pPr>
      <w:r w:rsidRPr="00492711">
        <w:rPr>
          <w:rFonts w:ascii="Arial" w:eastAsia="Calibri" w:hAnsi="Arial" w:cs="Arial"/>
          <w:sz w:val="24"/>
          <w:szCs w:val="24"/>
        </w:rPr>
        <w:t xml:space="preserve">Call your State Health Insurance Assistance Program (see the inside back cover of your copy of the “Medicare &amp; You” handbook for their telephone number) for personalized help </w:t>
      </w:r>
    </w:p>
    <w:p w14:paraId="4A18023D" w14:textId="77777777" w:rsidR="00492711" w:rsidRPr="00492711" w:rsidRDefault="006B771C" w:rsidP="00492711">
      <w:pPr>
        <w:numPr>
          <w:ilvl w:val="0"/>
          <w:numId w:val="25"/>
        </w:numPr>
        <w:spacing w:after="0" w:line="240" w:lineRule="auto"/>
        <w:rPr>
          <w:rFonts w:ascii="Arial" w:eastAsia="Calibri" w:hAnsi="Arial" w:cs="Arial"/>
          <w:sz w:val="24"/>
          <w:szCs w:val="24"/>
        </w:rPr>
      </w:pPr>
      <w:r w:rsidRPr="00492711">
        <w:rPr>
          <w:rFonts w:ascii="Arial" w:eastAsia="Calibri" w:hAnsi="Arial" w:cs="Arial"/>
          <w:sz w:val="24"/>
          <w:szCs w:val="24"/>
        </w:rPr>
        <w:t xml:space="preserve">Call 1-800-MEDICARE (1-800-633-4227). TTY users should call 1-877-486-2048. </w:t>
      </w:r>
    </w:p>
    <w:p w14:paraId="161AC8A3" w14:textId="77777777" w:rsidR="00492711" w:rsidRPr="00492711" w:rsidRDefault="00492711" w:rsidP="00492711">
      <w:pPr>
        <w:spacing w:after="0" w:line="240" w:lineRule="auto"/>
        <w:rPr>
          <w:rFonts w:ascii="Arial" w:eastAsia="Calibri" w:hAnsi="Arial" w:cs="Arial"/>
          <w:sz w:val="24"/>
          <w:szCs w:val="24"/>
        </w:rPr>
      </w:pPr>
    </w:p>
    <w:p w14:paraId="1C8FCCF7" w14:textId="77777777"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14:paraId="53B6D89A" w14:textId="77777777" w:rsidR="00492711" w:rsidRPr="00492711" w:rsidRDefault="00492711" w:rsidP="00492711">
      <w:pPr>
        <w:spacing w:after="0" w:line="240" w:lineRule="auto"/>
        <w:rPr>
          <w:rFonts w:ascii="Arial" w:eastAsia="Calibri" w:hAnsi="Arial" w:cs="Arial"/>
          <w:sz w:val="24"/>
          <w:szCs w:val="24"/>
        </w:rPr>
      </w:pPr>
    </w:p>
    <w:p w14:paraId="28A0609E" w14:textId="77777777" w:rsidR="00492711" w:rsidRDefault="006B771C" w:rsidP="004927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14:paraId="2BA74A9E" w14:textId="77777777" w:rsidR="00492711" w:rsidRDefault="00492711" w:rsidP="00492711">
      <w:pPr>
        <w:spacing w:after="0" w:line="240" w:lineRule="auto"/>
        <w:rPr>
          <w:rFonts w:ascii="Arial" w:eastAsia="Calibri" w:hAnsi="Arial" w:cs="Arial"/>
          <w:sz w:val="24"/>
          <w:szCs w:val="24"/>
        </w:rPr>
      </w:pPr>
    </w:p>
    <w:p w14:paraId="44784874" w14:textId="77777777" w:rsidR="00492711" w:rsidRPr="00492711" w:rsidRDefault="00492711" w:rsidP="00492711">
      <w:pPr>
        <w:spacing w:after="0" w:line="240" w:lineRule="auto"/>
        <w:rPr>
          <w:rFonts w:ascii="Arial" w:eastAsia="Calibri" w:hAnsi="Arial" w:cs="Arial"/>
          <w:sz w:val="24"/>
          <w:szCs w:val="24"/>
        </w:rPr>
      </w:pPr>
    </w:p>
    <w:p w14:paraId="558063C1" w14:textId="5B1FC8AF"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ab/>
        <w:t xml:space="preserve">Date: </w:t>
      </w:r>
      <w:r w:rsidRPr="00492711">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10/01/2023</w:t>
      </w:r>
    </w:p>
    <w:p w14:paraId="397FC63E" w14:textId="73938A4A"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ab/>
        <w:t xml:space="preserve">Name of Entity/Sender: </w:t>
      </w:r>
      <w:r w:rsidRPr="00492711">
        <w:rPr>
          <w:rFonts w:ascii="Arial" w:eastAsia="Calibri" w:hAnsi="Arial" w:cs="Arial"/>
          <w:sz w:val="24"/>
          <w:szCs w:val="24"/>
        </w:rPr>
        <w:tab/>
      </w:r>
      <w:r>
        <w:rPr>
          <w:rFonts w:ascii="Arial" w:eastAsia="Calibri" w:hAnsi="Arial" w:cs="Arial"/>
          <w:sz w:val="24"/>
          <w:szCs w:val="24"/>
        </w:rPr>
        <w:t>Moravian University</w:t>
      </w:r>
    </w:p>
    <w:p w14:paraId="75E51E46" w14:textId="5105F899"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ab/>
        <w:t xml:space="preserve">Contact--Position/Office: </w:t>
      </w:r>
      <w:r w:rsidRPr="00492711">
        <w:rPr>
          <w:rFonts w:ascii="Arial" w:eastAsia="Calibri" w:hAnsi="Arial" w:cs="Arial"/>
          <w:sz w:val="24"/>
          <w:szCs w:val="24"/>
        </w:rPr>
        <w:tab/>
      </w:r>
      <w:r>
        <w:rPr>
          <w:rFonts w:ascii="Arial" w:eastAsia="Calibri" w:hAnsi="Arial" w:cs="Arial"/>
          <w:sz w:val="24"/>
          <w:szCs w:val="24"/>
        </w:rPr>
        <w:t xml:space="preserve">Dior Mariano, Director of Human Resources </w:t>
      </w:r>
    </w:p>
    <w:p w14:paraId="71C756E4" w14:textId="1F6D7018"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ab/>
        <w:t xml:space="preserve">Address: </w:t>
      </w:r>
      <w:r w:rsidRPr="00492711">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1200 Main Street, Bethlehem, PA 18018</w:t>
      </w:r>
    </w:p>
    <w:p w14:paraId="075D6596" w14:textId="43347910" w:rsidR="00492711" w:rsidRPr="00492711" w:rsidRDefault="006B771C" w:rsidP="00492711">
      <w:pPr>
        <w:spacing w:after="0" w:line="240" w:lineRule="auto"/>
        <w:rPr>
          <w:rFonts w:ascii="Arial" w:eastAsia="Calibri" w:hAnsi="Arial" w:cs="Arial"/>
          <w:sz w:val="24"/>
          <w:szCs w:val="24"/>
        </w:rPr>
      </w:pPr>
      <w:r w:rsidRPr="00492711">
        <w:rPr>
          <w:rFonts w:ascii="Arial" w:eastAsia="Calibri" w:hAnsi="Arial" w:cs="Arial"/>
          <w:sz w:val="24"/>
          <w:szCs w:val="24"/>
        </w:rPr>
        <w:tab/>
        <w:t xml:space="preserve">Phone Number: </w:t>
      </w:r>
      <w:r w:rsidRPr="00492711">
        <w:rPr>
          <w:rFonts w:ascii="Arial" w:eastAsia="Calibri" w:hAnsi="Arial" w:cs="Arial"/>
          <w:sz w:val="24"/>
          <w:szCs w:val="24"/>
        </w:rPr>
        <w:tab/>
      </w:r>
      <w:r>
        <w:rPr>
          <w:rFonts w:ascii="Arial" w:eastAsia="Calibri" w:hAnsi="Arial" w:cs="Arial"/>
          <w:sz w:val="24"/>
          <w:szCs w:val="24"/>
        </w:rPr>
        <w:tab/>
        <w:t>610-861-1467</w:t>
      </w:r>
    </w:p>
    <w:p w14:paraId="250EEF9B" w14:textId="77777777" w:rsidR="00492711" w:rsidRPr="00492711" w:rsidRDefault="00492711" w:rsidP="00492711">
      <w:pPr>
        <w:spacing w:after="0" w:line="240" w:lineRule="auto"/>
        <w:rPr>
          <w:rFonts w:ascii="Arial" w:eastAsia="Calibri" w:hAnsi="Arial" w:cs="Arial"/>
          <w:sz w:val="24"/>
          <w:szCs w:val="24"/>
        </w:rPr>
      </w:pPr>
    </w:p>
    <w:p w14:paraId="490AC50E" w14:textId="77777777" w:rsidR="00492711" w:rsidRPr="00492711" w:rsidRDefault="00492711" w:rsidP="00492711">
      <w:pPr>
        <w:spacing w:after="0" w:line="240" w:lineRule="auto"/>
        <w:rPr>
          <w:rFonts w:ascii="Arial" w:eastAsia="Calibri" w:hAnsi="Arial" w:cs="Arial"/>
          <w:sz w:val="24"/>
          <w:szCs w:val="24"/>
        </w:rPr>
      </w:pPr>
    </w:p>
    <w:p w14:paraId="62E999A7" w14:textId="77777777" w:rsidR="00F64FE9" w:rsidRPr="001F086E" w:rsidRDefault="00F64FE9" w:rsidP="00687621">
      <w:pPr>
        <w:spacing w:after="0" w:line="240" w:lineRule="auto"/>
        <w:contextualSpacing/>
        <w:jc w:val="both"/>
        <w:rPr>
          <w:rFonts w:ascii="Arial" w:eastAsia="Cambria" w:hAnsi="Arial" w:cs="Arial"/>
          <w:noProof/>
          <w:sz w:val="16"/>
          <w:szCs w:val="24"/>
        </w:rPr>
        <w:sectPr w:rsidR="00F64FE9" w:rsidRPr="001F086E" w:rsidSect="00686E35">
          <w:pgSz w:w="12240" w:h="15840"/>
          <w:pgMar w:top="1253" w:right="720" w:bottom="806" w:left="720" w:header="720" w:footer="720" w:gutter="0"/>
          <w:cols w:space="720"/>
          <w:docGrid w:linePitch="360"/>
        </w:sectPr>
      </w:pPr>
    </w:p>
    <w:p w14:paraId="36B87D4D" w14:textId="77777777" w:rsidR="008C1E55" w:rsidRPr="00527FA7" w:rsidRDefault="006B771C" w:rsidP="00527FA7">
      <w:pPr>
        <w:spacing w:after="240" w:line="240" w:lineRule="auto"/>
        <w:jc w:val="center"/>
        <w:outlineLvl w:val="0"/>
        <w:rPr>
          <w:rFonts w:ascii="Arial" w:eastAsia="Times New Roman" w:hAnsi="Arial" w:cs="Arial"/>
          <w:b/>
          <w:bCs/>
          <w:color w:val="4F009E"/>
          <w:sz w:val="24"/>
          <w:szCs w:val="24"/>
        </w:rPr>
      </w:pPr>
      <w:r w:rsidRPr="00527FA7">
        <w:rPr>
          <w:rFonts w:ascii="Arial" w:eastAsia="Times New Roman" w:hAnsi="Arial" w:cs="Arial"/>
          <w:b/>
          <w:color w:val="4F009E"/>
          <w:sz w:val="24"/>
          <w:szCs w:val="24"/>
        </w:rPr>
        <w:lastRenderedPageBreak/>
        <w:t xml:space="preserve">Premium Assistance Under </w:t>
      </w:r>
      <w:r w:rsidR="000F3330" w:rsidRPr="00527FA7">
        <w:rPr>
          <w:rFonts w:ascii="Arial" w:eastAsia="Times New Roman" w:hAnsi="Arial" w:cs="Arial"/>
          <w:b/>
          <w:color w:val="4F009E"/>
          <w:sz w:val="24"/>
          <w:szCs w:val="24"/>
        </w:rPr>
        <w:t>Medicaid</w:t>
      </w:r>
      <w:r w:rsidR="000113AC" w:rsidRPr="00527FA7">
        <w:rPr>
          <w:rFonts w:ascii="Arial" w:eastAsia="Times New Roman" w:hAnsi="Arial" w:cs="Arial"/>
          <w:b/>
          <w:color w:val="4F009E"/>
          <w:sz w:val="24"/>
          <w:szCs w:val="24"/>
        </w:rPr>
        <w:t xml:space="preserve"> </w:t>
      </w:r>
      <w:r w:rsidRPr="00527FA7">
        <w:rPr>
          <w:rFonts w:ascii="Arial" w:eastAsia="Times New Roman" w:hAnsi="Arial" w:cs="Arial"/>
          <w:b/>
          <w:color w:val="4F009E"/>
          <w:sz w:val="24"/>
          <w:szCs w:val="24"/>
        </w:rPr>
        <w:t>and the</w:t>
      </w:r>
      <w:r w:rsidR="00527FA7">
        <w:rPr>
          <w:rFonts w:ascii="Arial" w:eastAsia="Times New Roman" w:hAnsi="Arial" w:cs="Arial"/>
          <w:b/>
          <w:color w:val="4F009E"/>
          <w:sz w:val="24"/>
          <w:szCs w:val="24"/>
        </w:rPr>
        <w:br/>
      </w:r>
      <w:r w:rsidRPr="00527FA7">
        <w:rPr>
          <w:rFonts w:ascii="Arial" w:eastAsia="Times New Roman" w:hAnsi="Arial" w:cs="Arial"/>
          <w:b/>
          <w:bCs/>
          <w:color w:val="4F009E"/>
          <w:sz w:val="24"/>
          <w:szCs w:val="24"/>
        </w:rPr>
        <w:t>Children’s Health Insurance Program (CHIP)</w:t>
      </w:r>
    </w:p>
    <w:p w14:paraId="5EABC072" w14:textId="77777777" w:rsidR="008C1E55" w:rsidRPr="004A2CD3" w:rsidRDefault="006B771C" w:rsidP="00527FA7">
      <w:pPr>
        <w:spacing w:after="240" w:line="240" w:lineRule="auto"/>
        <w:rPr>
          <w:rFonts w:ascii="Aldine401 BT" w:eastAsia="Times New Roman" w:hAnsi="Aldine401 BT" w:cs="Times New Roman"/>
        </w:rPr>
      </w:pPr>
      <w:r w:rsidRPr="004A2CD3">
        <w:rPr>
          <w:rFonts w:ascii="Aldine401 BT" w:eastAsia="Times New Roman" w:hAnsi="Aldine401 BT" w:cs="Times New Roman"/>
        </w:rPr>
        <w:t xml:space="preserve">If you </w:t>
      </w:r>
      <w:r w:rsidR="00D303E1" w:rsidRPr="004A2CD3">
        <w:rPr>
          <w:rFonts w:ascii="Aldine401 BT" w:eastAsia="Times New Roman" w:hAnsi="Aldine401 BT" w:cs="Times New Roman"/>
        </w:rPr>
        <w:t xml:space="preserve">or your children </w:t>
      </w:r>
      <w:r w:rsidRPr="004A2CD3">
        <w:rPr>
          <w:rFonts w:ascii="Aldine401 BT" w:eastAsia="Times New Roman" w:hAnsi="Aldine401 BT" w:cs="Times New Roman"/>
        </w:rPr>
        <w:t xml:space="preserve">are eligible for </w:t>
      </w:r>
      <w:r w:rsidR="00D303E1" w:rsidRPr="004A2CD3">
        <w:rPr>
          <w:rFonts w:ascii="Aldine401 BT" w:eastAsia="Times New Roman" w:hAnsi="Aldine401 BT" w:cs="Times New Roman"/>
        </w:rPr>
        <w:t>Medicaid or CHIP and you</w:t>
      </w:r>
      <w:r w:rsidR="00A97867" w:rsidRPr="004A2CD3">
        <w:rPr>
          <w:rFonts w:ascii="Aldine401 BT" w:eastAsia="Times New Roman" w:hAnsi="Aldine401 BT" w:cs="Times New Roman"/>
        </w:rPr>
        <w:t>’</w:t>
      </w:r>
      <w:r w:rsidR="00D303E1" w:rsidRPr="004A2CD3">
        <w:rPr>
          <w:rFonts w:ascii="Aldine401 BT" w:eastAsia="Times New Roman" w:hAnsi="Aldine401 BT" w:cs="Times New Roman"/>
        </w:rPr>
        <w:t xml:space="preserve">re eligible for </w:t>
      </w:r>
      <w:r w:rsidRPr="004A2CD3">
        <w:rPr>
          <w:rFonts w:ascii="Aldine401 BT" w:eastAsia="Times New Roman" w:hAnsi="Aldine401 BT" w:cs="Times New Roman"/>
        </w:rPr>
        <w:t xml:space="preserve">health coverage from your employer, </w:t>
      </w:r>
      <w:r w:rsidR="00D303E1" w:rsidRPr="004A2CD3">
        <w:rPr>
          <w:rFonts w:ascii="Aldine401 BT" w:eastAsia="Times New Roman" w:hAnsi="Aldine401 BT" w:cs="Times New Roman"/>
        </w:rPr>
        <w:t>your</w:t>
      </w:r>
      <w:r w:rsidRPr="004A2CD3">
        <w:rPr>
          <w:rFonts w:ascii="Aldine401 BT" w:eastAsia="Times New Roman" w:hAnsi="Aldine401 BT" w:cs="Times New Roman"/>
        </w:rPr>
        <w:t xml:space="preserve"> </w:t>
      </w:r>
      <w:r w:rsidR="00A97867" w:rsidRPr="004A2CD3">
        <w:rPr>
          <w:rFonts w:ascii="Aldine401 BT" w:eastAsia="Times New Roman" w:hAnsi="Aldine401 BT" w:cs="Times New Roman"/>
        </w:rPr>
        <w:t xml:space="preserve">state </w:t>
      </w:r>
      <w:r w:rsidR="00D303E1" w:rsidRPr="004A2CD3">
        <w:rPr>
          <w:rFonts w:ascii="Aldine401 BT" w:eastAsia="Times New Roman" w:hAnsi="Aldine401 BT" w:cs="Times New Roman"/>
        </w:rPr>
        <w:t>may</w:t>
      </w:r>
      <w:r w:rsidRPr="004A2CD3">
        <w:rPr>
          <w:rFonts w:ascii="Aldine401 BT" w:eastAsia="Times New Roman" w:hAnsi="Aldine401 BT" w:cs="Times New Roman"/>
        </w:rPr>
        <w:t xml:space="preserve"> have</w:t>
      </w:r>
      <w:r w:rsidR="00D303E1" w:rsidRPr="004A2CD3">
        <w:rPr>
          <w:rFonts w:ascii="Aldine401 BT" w:eastAsia="Times New Roman" w:hAnsi="Aldine401 BT" w:cs="Times New Roman"/>
        </w:rPr>
        <w:t xml:space="preserve"> a</w:t>
      </w:r>
      <w:r w:rsidRPr="004A2CD3">
        <w:rPr>
          <w:rFonts w:ascii="Aldine401 BT" w:eastAsia="Times New Roman" w:hAnsi="Aldine401 BT" w:cs="Times New Roman"/>
        </w:rPr>
        <w:t xml:space="preserve"> premium assistance program that can help pay for coverage</w:t>
      </w:r>
      <w:r w:rsidR="00A97867" w:rsidRPr="004A2CD3">
        <w:rPr>
          <w:rFonts w:ascii="Aldine401 BT" w:eastAsia="Times New Roman" w:hAnsi="Aldine401 BT" w:cs="Times New Roman"/>
        </w:rPr>
        <w:t>, using funds from their Medicaid or CHIP programs</w:t>
      </w:r>
      <w:r w:rsidR="00E55E3C">
        <w:rPr>
          <w:rFonts w:ascii="Aldine401 BT" w:eastAsia="Times New Roman" w:hAnsi="Aldine401 BT" w:cs="Times New Roman"/>
        </w:rPr>
        <w:t xml:space="preserve">.  </w:t>
      </w:r>
      <w:r w:rsidR="00D303E1" w:rsidRPr="004A2CD3">
        <w:rPr>
          <w:rFonts w:ascii="Aldine401 BT" w:eastAsia="Times New Roman" w:hAnsi="Aldine401 BT" w:cs="Times New Roman"/>
        </w:rPr>
        <w:t>If you or your children aren</w:t>
      </w:r>
      <w:r w:rsidR="00A97867" w:rsidRPr="004A2CD3">
        <w:rPr>
          <w:rFonts w:ascii="Aldine401 BT" w:eastAsia="Times New Roman" w:hAnsi="Aldine401 BT" w:cs="Times New Roman"/>
        </w:rPr>
        <w:t>’</w:t>
      </w:r>
      <w:r w:rsidR="00D303E1" w:rsidRPr="004A2CD3">
        <w:rPr>
          <w:rFonts w:ascii="Aldine401 BT" w:eastAsia="Times New Roman" w:hAnsi="Aldine401 BT" w:cs="Times New Roman"/>
        </w:rPr>
        <w:t xml:space="preserve">t eligible for Medicaid or CHIP, you </w:t>
      </w:r>
      <w:r w:rsidR="00A97867" w:rsidRPr="004A2CD3">
        <w:rPr>
          <w:rFonts w:ascii="Aldine401 BT" w:eastAsia="Times New Roman" w:hAnsi="Aldine401 BT" w:cs="Times New Roman"/>
        </w:rPr>
        <w:t>wo</w:t>
      </w:r>
      <w:r w:rsidR="00D303E1" w:rsidRPr="004A2CD3">
        <w:rPr>
          <w:rFonts w:ascii="Aldine401 BT" w:eastAsia="Times New Roman" w:hAnsi="Aldine401 BT" w:cs="Times New Roman"/>
        </w:rPr>
        <w:t>n</w:t>
      </w:r>
      <w:r w:rsidR="00A97867" w:rsidRPr="004A2CD3">
        <w:rPr>
          <w:rFonts w:ascii="Aldine401 BT" w:eastAsia="Times New Roman" w:hAnsi="Aldine401 BT" w:cs="Times New Roman"/>
        </w:rPr>
        <w:t>’</w:t>
      </w:r>
      <w:r w:rsidR="00D303E1" w:rsidRPr="004A2CD3">
        <w:rPr>
          <w:rFonts w:ascii="Aldine401 BT" w:eastAsia="Times New Roman" w:hAnsi="Aldine401 BT" w:cs="Times New Roman"/>
        </w:rPr>
        <w:t>t be eligible for these premium assistance programs</w:t>
      </w:r>
      <w:r w:rsidR="003D6011" w:rsidRPr="004A2CD3">
        <w:rPr>
          <w:rFonts w:ascii="Aldine401 BT" w:eastAsia="Times New Roman" w:hAnsi="Aldine401 BT" w:cs="Times New Roman"/>
        </w:rPr>
        <w:t xml:space="preserve"> but you may be able to buy individual insurance coverage through the Health Insurance Marketplace</w:t>
      </w:r>
      <w:r w:rsidR="00E55E3C">
        <w:rPr>
          <w:rFonts w:ascii="Aldine401 BT" w:eastAsia="Times New Roman" w:hAnsi="Aldine401 BT" w:cs="Times New Roman"/>
        </w:rPr>
        <w:t xml:space="preserve">.  </w:t>
      </w:r>
      <w:r w:rsidR="003D6011" w:rsidRPr="004A2CD3">
        <w:rPr>
          <w:rFonts w:ascii="Aldine401 BT" w:eastAsia="Times New Roman" w:hAnsi="Aldine401 BT" w:cs="Times New Roman"/>
        </w:rPr>
        <w:t xml:space="preserve">For more information, visit </w:t>
      </w:r>
      <w:hyperlink r:id="rId17" w:history="1">
        <w:r w:rsidR="003D6011" w:rsidRPr="004A2CD3">
          <w:rPr>
            <w:rFonts w:ascii="Aldine401 BT" w:eastAsia="Times New Roman" w:hAnsi="Aldine401 BT" w:cs="Times New Roman"/>
            <w:b/>
            <w:color w:val="4F009E"/>
          </w:rPr>
          <w:t>www.healthcare.gov</w:t>
        </w:r>
      </w:hyperlink>
      <w:r w:rsidR="00E55E3C">
        <w:rPr>
          <w:rFonts w:ascii="Aldine401 BT" w:eastAsia="Times New Roman" w:hAnsi="Aldine401 BT" w:cs="Times New Roman"/>
        </w:rPr>
        <w:t>.</w:t>
      </w:r>
    </w:p>
    <w:p w14:paraId="7E02CE92" w14:textId="77777777" w:rsidR="008C1E55" w:rsidRPr="004A2CD3" w:rsidRDefault="006B771C" w:rsidP="00527FA7">
      <w:pPr>
        <w:spacing w:after="240" w:line="240" w:lineRule="auto"/>
        <w:rPr>
          <w:rFonts w:ascii="Aldine401 BT" w:eastAsia="Times New Roman" w:hAnsi="Aldine401 BT" w:cs="Times New Roman"/>
        </w:rPr>
      </w:pPr>
      <w:r w:rsidRPr="004A2CD3">
        <w:rPr>
          <w:rFonts w:ascii="Aldine401 BT" w:eastAsia="Times New Roman" w:hAnsi="Aldine401 BT" w:cs="Times New Roman"/>
        </w:rPr>
        <w:t>If you or your dependents are already enrolled in Medicaid or CHIP and you live in a State listed below, contact your State Medicaid or CHIP office to find out if premium assistance is available</w:t>
      </w:r>
      <w:r w:rsidR="00E55E3C">
        <w:rPr>
          <w:rFonts w:ascii="Aldine401 BT" w:eastAsia="Times New Roman" w:hAnsi="Aldine401 BT" w:cs="Times New Roman"/>
        </w:rPr>
        <w:t>.</w:t>
      </w:r>
    </w:p>
    <w:p w14:paraId="4CBBAC3A" w14:textId="77777777" w:rsidR="008C1E55" w:rsidRPr="004A2CD3" w:rsidRDefault="006B771C" w:rsidP="00527FA7">
      <w:pPr>
        <w:spacing w:after="240" w:line="240" w:lineRule="auto"/>
        <w:rPr>
          <w:rFonts w:ascii="Aldine401 BT" w:eastAsia="Times New Roman" w:hAnsi="Aldine401 BT" w:cs="Times New Roman"/>
        </w:rPr>
      </w:pPr>
      <w:r w:rsidRPr="004A2CD3">
        <w:rPr>
          <w:rFonts w:ascii="Aldine401 BT" w:eastAsia="Times New Roman" w:hAnsi="Aldine401 BT" w:cs="Times New Roman"/>
        </w:rPr>
        <w:t xml:space="preserve">If you or your dependents are NOT currently enrolled in Medicaid or CHIP, and you think you or any of your dependents might be eligible for either of these programs, contact your State Medicaid or CHIP office or dial </w:t>
      </w:r>
      <w:r w:rsidRPr="004A2CD3">
        <w:rPr>
          <w:rFonts w:ascii="Aldine401 BT" w:eastAsia="Times New Roman" w:hAnsi="Aldine401 BT" w:cs="Times New Roman"/>
          <w:b/>
          <w:color w:val="4F009E"/>
        </w:rPr>
        <w:t>1-877-KIDS NOW</w:t>
      </w:r>
      <w:r w:rsidRPr="004A2CD3">
        <w:rPr>
          <w:rFonts w:ascii="Aldine401 BT" w:eastAsia="Times New Roman" w:hAnsi="Aldine401 BT" w:cs="Times New Roman"/>
        </w:rPr>
        <w:t xml:space="preserve"> or </w:t>
      </w:r>
      <w:hyperlink r:id="rId18" w:history="1">
        <w:r w:rsidR="00750CBF" w:rsidRPr="004A2CD3">
          <w:rPr>
            <w:rFonts w:ascii="Aldine401 BT" w:eastAsia="Times New Roman" w:hAnsi="Aldine401 BT" w:cs="Times New Roman"/>
            <w:b/>
            <w:color w:val="4F009E"/>
          </w:rPr>
          <w:t>www.insurekidsnow.gov</w:t>
        </w:r>
      </w:hyperlink>
      <w:r w:rsidR="00750CBF" w:rsidRPr="004A2CD3">
        <w:rPr>
          <w:rFonts w:ascii="Aldine401 BT" w:eastAsia="Times New Roman" w:hAnsi="Aldine401 BT" w:cs="Times New Roman"/>
        </w:rPr>
        <w:t xml:space="preserve"> </w:t>
      </w:r>
      <w:r w:rsidRPr="004A2CD3">
        <w:rPr>
          <w:rFonts w:ascii="Aldine401 BT" w:eastAsia="Times New Roman" w:hAnsi="Aldine401 BT" w:cs="Times New Roman"/>
        </w:rPr>
        <w:t>to find out how to apply</w:t>
      </w:r>
      <w:r w:rsidR="00E55E3C">
        <w:rPr>
          <w:rFonts w:ascii="Aldine401 BT" w:eastAsia="Times New Roman" w:hAnsi="Aldine401 BT" w:cs="Times New Roman"/>
        </w:rPr>
        <w:t xml:space="preserve">.  </w:t>
      </w:r>
      <w:r w:rsidRPr="004A2CD3">
        <w:rPr>
          <w:rFonts w:ascii="Aldine401 BT" w:eastAsia="Times New Roman" w:hAnsi="Aldine401 BT" w:cs="Times New Roman"/>
        </w:rPr>
        <w:t xml:space="preserve">If you qualify, ask </w:t>
      </w:r>
      <w:r w:rsidR="00A97867" w:rsidRPr="004A2CD3">
        <w:rPr>
          <w:rFonts w:ascii="Aldine401 BT" w:eastAsia="Times New Roman" w:hAnsi="Aldine401 BT" w:cs="Times New Roman"/>
        </w:rPr>
        <w:t xml:space="preserve">your state </w:t>
      </w:r>
      <w:r w:rsidRPr="004A2CD3">
        <w:rPr>
          <w:rFonts w:ascii="Aldine401 BT" w:eastAsia="Times New Roman" w:hAnsi="Aldine401 BT" w:cs="Times New Roman"/>
        </w:rPr>
        <w:t>if it has a program that might help you pay the premiums for an employer-sponsored plan</w:t>
      </w:r>
      <w:r w:rsidR="00E55E3C">
        <w:rPr>
          <w:rFonts w:ascii="Aldine401 BT" w:eastAsia="Times New Roman" w:hAnsi="Aldine401 BT" w:cs="Times New Roman"/>
        </w:rPr>
        <w:t>.</w:t>
      </w:r>
    </w:p>
    <w:p w14:paraId="56CB0A35" w14:textId="77777777" w:rsidR="008C1E55" w:rsidRDefault="006B771C" w:rsidP="000F4B05">
      <w:pPr>
        <w:spacing w:after="0" w:line="240" w:lineRule="auto"/>
        <w:rPr>
          <w:rFonts w:ascii="Aldine401 BT" w:eastAsia="Times New Roman" w:hAnsi="Aldine401 BT" w:cs="Times New Roman"/>
        </w:rPr>
      </w:pPr>
      <w:r w:rsidRPr="004A2CD3">
        <w:rPr>
          <w:rFonts w:ascii="Aldine401 BT" w:eastAsia="Times New Roman" w:hAnsi="Aldine401 BT" w:cs="Times New Roman"/>
        </w:rPr>
        <w:t xml:space="preserve">If you or your dependents are eligible for premium assistance under Medicaid or CHIP, </w:t>
      </w:r>
      <w:r w:rsidR="00D303E1" w:rsidRPr="004A2CD3">
        <w:rPr>
          <w:rFonts w:ascii="Aldine401 BT" w:eastAsia="Times New Roman" w:hAnsi="Aldine401 BT" w:cs="Times New Roman"/>
        </w:rPr>
        <w:t xml:space="preserve">as well as eligible under your employer plan, </w:t>
      </w:r>
      <w:r w:rsidRPr="004A2CD3">
        <w:rPr>
          <w:rFonts w:ascii="Aldine401 BT" w:eastAsia="Times New Roman" w:hAnsi="Aldine401 BT" w:cs="Times New Roman"/>
        </w:rPr>
        <w:t>your employer</w:t>
      </w:r>
      <w:r w:rsidR="00D303E1" w:rsidRPr="004A2CD3">
        <w:rPr>
          <w:rFonts w:ascii="Aldine401 BT" w:eastAsia="Times New Roman" w:hAnsi="Aldine401 BT" w:cs="Times New Roman"/>
        </w:rPr>
        <w:t xml:space="preserve"> must</w:t>
      </w:r>
      <w:r w:rsidRPr="004A2CD3">
        <w:rPr>
          <w:rFonts w:ascii="Aldine401 BT" w:eastAsia="Times New Roman" w:hAnsi="Aldine401 BT" w:cs="Times New Roman"/>
        </w:rPr>
        <w:t xml:space="preserve"> allow you to enroll in </w:t>
      </w:r>
      <w:r w:rsidR="00D303E1" w:rsidRPr="004A2CD3">
        <w:rPr>
          <w:rFonts w:ascii="Aldine401 BT" w:eastAsia="Times New Roman" w:hAnsi="Aldine401 BT" w:cs="Times New Roman"/>
        </w:rPr>
        <w:t xml:space="preserve">your employer </w:t>
      </w:r>
      <w:r w:rsidRPr="004A2CD3">
        <w:rPr>
          <w:rFonts w:ascii="Aldine401 BT" w:eastAsia="Times New Roman" w:hAnsi="Aldine401 BT" w:cs="Times New Roman"/>
        </w:rPr>
        <w:t xml:space="preserve">plan </w:t>
      </w:r>
      <w:r w:rsidR="00D303E1" w:rsidRPr="004A2CD3">
        <w:rPr>
          <w:rFonts w:ascii="Aldine401 BT" w:eastAsia="Times New Roman" w:hAnsi="Aldine401 BT" w:cs="Times New Roman"/>
        </w:rPr>
        <w:t>if you aren</w:t>
      </w:r>
      <w:r w:rsidRPr="004A2CD3">
        <w:rPr>
          <w:rFonts w:ascii="Aldine401 BT" w:eastAsia="Times New Roman" w:hAnsi="Aldine401 BT" w:cs="Times New Roman"/>
        </w:rPr>
        <w:t>’</w:t>
      </w:r>
      <w:r w:rsidR="00D303E1" w:rsidRPr="004A2CD3">
        <w:rPr>
          <w:rFonts w:ascii="Aldine401 BT" w:eastAsia="Times New Roman" w:hAnsi="Aldine401 BT" w:cs="Times New Roman"/>
        </w:rPr>
        <w:t>t already enrolled</w:t>
      </w:r>
      <w:r w:rsidR="00E55E3C">
        <w:rPr>
          <w:rFonts w:ascii="Aldine401 BT" w:eastAsia="Times New Roman" w:hAnsi="Aldine401 BT" w:cs="Times New Roman"/>
        </w:rPr>
        <w:t xml:space="preserve">.  </w:t>
      </w:r>
      <w:r w:rsidRPr="004A2CD3">
        <w:rPr>
          <w:rFonts w:ascii="Aldine401 BT" w:eastAsia="Times New Roman" w:hAnsi="Aldine401 BT" w:cs="Times New Roman"/>
        </w:rPr>
        <w:t xml:space="preserve">This is called a “special enrollment” opportunity, and </w:t>
      </w:r>
      <w:r w:rsidRPr="004A2CD3">
        <w:rPr>
          <w:rFonts w:ascii="Aldine401 BT" w:eastAsia="Times New Roman" w:hAnsi="Aldine401 BT" w:cs="Times New Roman"/>
          <w:b/>
        </w:rPr>
        <w:t>you must request coverage within 60 days of being determined eligible for premium assistance</w:t>
      </w:r>
      <w:r w:rsidR="00E55E3C">
        <w:rPr>
          <w:rFonts w:ascii="Aldine401 BT" w:eastAsia="Times New Roman" w:hAnsi="Aldine401 BT" w:cs="Times New Roman"/>
        </w:rPr>
        <w:t xml:space="preserve">.  </w:t>
      </w:r>
      <w:r w:rsidR="00D303E1" w:rsidRPr="004A2CD3">
        <w:rPr>
          <w:rFonts w:ascii="Aldine401 BT" w:eastAsia="Times New Roman" w:hAnsi="Aldine401 BT" w:cs="Times New Roman"/>
        </w:rPr>
        <w:t xml:space="preserve">If you have questions about enrolling in your employer plan, contact the Department of Labor </w:t>
      </w:r>
      <w:r w:rsidR="007E7C12" w:rsidRPr="004A2CD3">
        <w:rPr>
          <w:rFonts w:ascii="Aldine401 BT" w:eastAsia="Times New Roman" w:hAnsi="Aldine401 BT" w:cs="Times New Roman"/>
        </w:rPr>
        <w:t xml:space="preserve">at </w:t>
      </w:r>
      <w:hyperlink r:id="rId19" w:history="1">
        <w:r w:rsidR="007E7C12" w:rsidRPr="004A2CD3">
          <w:rPr>
            <w:rFonts w:ascii="Aldine401 BT" w:eastAsia="Times New Roman" w:hAnsi="Aldine401 BT" w:cs="Times New Roman"/>
            <w:b/>
            <w:color w:val="4F009E"/>
          </w:rPr>
          <w:t>www.askebsa.dol.gov</w:t>
        </w:r>
      </w:hyperlink>
      <w:r w:rsidR="007E7C12" w:rsidRPr="004A2CD3">
        <w:rPr>
          <w:rFonts w:ascii="Aldine401 BT" w:eastAsia="Times New Roman" w:hAnsi="Aldine401 BT" w:cs="Times New Roman"/>
        </w:rPr>
        <w:t xml:space="preserve"> or call </w:t>
      </w:r>
      <w:r w:rsidR="007E7C12" w:rsidRPr="004A2CD3">
        <w:rPr>
          <w:rFonts w:ascii="Aldine401 BT" w:eastAsia="Times New Roman" w:hAnsi="Aldine401 BT" w:cs="Times New Roman"/>
          <w:b/>
          <w:color w:val="4F009E"/>
        </w:rPr>
        <w:t>1-866-444-EBSA</w:t>
      </w:r>
      <w:r w:rsidR="007E7C12" w:rsidRPr="004A2CD3">
        <w:rPr>
          <w:rFonts w:ascii="Aldine401 BT" w:eastAsia="Times New Roman" w:hAnsi="Aldine401 BT" w:cs="Times New Roman"/>
        </w:rPr>
        <w:t xml:space="preserve"> </w:t>
      </w:r>
      <w:r w:rsidR="007E7C12" w:rsidRPr="004A2CD3">
        <w:rPr>
          <w:rFonts w:ascii="Aldine401 BT" w:eastAsia="Times New Roman" w:hAnsi="Aldine401 BT" w:cs="Times New Roman"/>
          <w:b/>
          <w:color w:val="4F009E"/>
        </w:rPr>
        <w:t>(3272)</w:t>
      </w:r>
      <w:r w:rsidR="007E7C12" w:rsidRPr="004A2CD3">
        <w:rPr>
          <w:rFonts w:ascii="Aldine401 BT" w:eastAsia="Times New Roman" w:hAnsi="Aldine401 BT" w:cs="Times New Roman"/>
        </w:rPr>
        <w:t>.</w:t>
      </w:r>
    </w:p>
    <w:p w14:paraId="465364A0" w14:textId="1A7AB88D" w:rsidR="001E17D4" w:rsidRPr="004A2CD3" w:rsidRDefault="00255149" w:rsidP="000F4B05">
      <w:pPr>
        <w:spacing w:after="0" w:line="240" w:lineRule="auto"/>
        <w:rPr>
          <w:rFonts w:ascii="Aldine401 BT" w:eastAsia="Times New Roman" w:hAnsi="Aldine401 BT" w:cs="Times New Roman"/>
        </w:rPr>
      </w:pPr>
      <w:r>
        <w:rPr>
          <w:noProof/>
        </w:rPr>
        <mc:AlternateContent>
          <mc:Choice Requires="wps">
            <w:drawing>
              <wp:anchor distT="0" distB="0" distL="114300" distR="114300" simplePos="0" relativeHeight="251670528" behindDoc="0" locked="0" layoutInCell="1" allowOverlap="1" wp14:anchorId="3C1F0F7A" wp14:editId="6A640758">
                <wp:simplePos x="0" y="0"/>
                <wp:positionH relativeFrom="column">
                  <wp:posOffset>-3810</wp:posOffset>
                </wp:positionH>
                <wp:positionV relativeFrom="paragraph">
                  <wp:posOffset>90805</wp:posOffset>
                </wp:positionV>
                <wp:extent cx="6776085" cy="0"/>
                <wp:effectExtent l="5715" t="6985" r="9525" b="12065"/>
                <wp:wrapNone/>
                <wp:docPr id="95811013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66516" id="_x0000_t32" coordsize="21600,21600" o:spt="32" o:oned="t" path="m,l21600,21600e" filled="f">
                <v:path arrowok="t" fillok="f" o:connecttype="none"/>
                <o:lock v:ext="edit" shapetype="t"/>
              </v:shapetype>
              <v:shape id="AutoShape 2" o:spid="_x0000_s1026" type="#_x0000_t32" style="position:absolute;margin-left:-.3pt;margin-top:7.15pt;width:533.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"/>
            </w:pict>
          </mc:Fallback>
        </mc:AlternateContent>
      </w:r>
    </w:p>
    <w:p w14:paraId="08483202" w14:textId="77777777" w:rsidR="008C1E55" w:rsidRPr="00527FA7" w:rsidRDefault="006B771C" w:rsidP="00527FA7">
      <w:pPr>
        <w:spacing w:after="240" w:line="240" w:lineRule="auto"/>
        <w:rPr>
          <w:rFonts w:ascii="Aldine401 BT" w:eastAsia="Times New Roman" w:hAnsi="Aldine401 BT" w:cs="Times New Roman"/>
          <w:b/>
        </w:rPr>
      </w:pPr>
      <w:r w:rsidRPr="004A2CD3">
        <w:rPr>
          <w:rFonts w:ascii="Aldine401 BT" w:eastAsia="Times New Roman" w:hAnsi="Aldine401 BT" w:cs="Times New Roman"/>
          <w:b/>
        </w:rPr>
        <w:t xml:space="preserve">If you live in one of the following </w:t>
      </w:r>
      <w:r w:rsidR="00A97867" w:rsidRPr="004A2CD3">
        <w:rPr>
          <w:rFonts w:ascii="Aldine401 BT" w:eastAsia="Times New Roman" w:hAnsi="Aldine401 BT" w:cs="Times New Roman"/>
          <w:b/>
        </w:rPr>
        <w:t>states</w:t>
      </w:r>
      <w:r w:rsidRPr="004A2CD3">
        <w:rPr>
          <w:rFonts w:ascii="Aldine401 BT" w:eastAsia="Times New Roman" w:hAnsi="Aldine401 BT" w:cs="Times New Roman"/>
          <w:b/>
        </w:rPr>
        <w:t>, you may be eligible for assistance paying your employer health plan premiums</w:t>
      </w:r>
      <w:r w:rsidR="00E55E3C">
        <w:rPr>
          <w:rFonts w:ascii="Aldine401 BT" w:eastAsia="Times New Roman" w:hAnsi="Aldine401 BT" w:cs="Times New Roman"/>
          <w:b/>
        </w:rPr>
        <w:t xml:space="preserve">.  </w:t>
      </w:r>
      <w:r w:rsidRPr="004A2CD3">
        <w:rPr>
          <w:rFonts w:ascii="Aldine401 BT" w:eastAsia="Times New Roman" w:hAnsi="Aldine401 BT" w:cs="Times New Roman"/>
          <w:b/>
        </w:rPr>
        <w:t xml:space="preserve">The following list of </w:t>
      </w:r>
      <w:r w:rsidR="00A97867" w:rsidRPr="004A2CD3">
        <w:rPr>
          <w:rFonts w:ascii="Aldine401 BT" w:eastAsia="Times New Roman" w:hAnsi="Aldine401 BT" w:cs="Times New Roman"/>
          <w:b/>
        </w:rPr>
        <w:t xml:space="preserve">states </w:t>
      </w:r>
      <w:r w:rsidRPr="004A2CD3">
        <w:rPr>
          <w:rFonts w:ascii="Aldine401 BT" w:eastAsia="Times New Roman" w:hAnsi="Aldine401 BT" w:cs="Times New Roman"/>
          <w:b/>
        </w:rPr>
        <w:t xml:space="preserve">is current as of </w:t>
      </w:r>
      <w:r w:rsidR="006066CA">
        <w:rPr>
          <w:rFonts w:ascii="Aldine401 BT" w:eastAsia="Times New Roman" w:hAnsi="Aldine401 BT" w:cs="Times New Roman"/>
          <w:b/>
        </w:rPr>
        <w:t>J</w:t>
      </w:r>
      <w:r w:rsidR="00840AFA">
        <w:rPr>
          <w:rFonts w:ascii="Aldine401 BT" w:eastAsia="Times New Roman" w:hAnsi="Aldine401 BT" w:cs="Times New Roman"/>
          <w:b/>
        </w:rPr>
        <w:t>uly</w:t>
      </w:r>
      <w:r w:rsidR="00AF26E4" w:rsidRPr="004A2CD3">
        <w:rPr>
          <w:rFonts w:ascii="Aldine401 BT" w:eastAsia="Times New Roman" w:hAnsi="Aldine401 BT" w:cs="Times New Roman"/>
          <w:b/>
        </w:rPr>
        <w:t xml:space="preserve"> </w:t>
      </w:r>
      <w:r w:rsidR="0087104A" w:rsidRPr="004A2CD3">
        <w:rPr>
          <w:rFonts w:ascii="Aldine401 BT" w:eastAsia="Times New Roman" w:hAnsi="Aldine401 BT" w:cs="Times New Roman"/>
          <w:b/>
        </w:rPr>
        <w:t>31</w:t>
      </w:r>
      <w:r w:rsidR="00613AAE" w:rsidRPr="004A2CD3">
        <w:rPr>
          <w:rFonts w:ascii="Aldine401 BT" w:eastAsia="Times New Roman" w:hAnsi="Aldine401 BT" w:cs="Times New Roman"/>
          <w:b/>
        </w:rPr>
        <w:t>, 20</w:t>
      </w:r>
      <w:r w:rsidR="00322041">
        <w:rPr>
          <w:rFonts w:ascii="Aldine401 BT" w:eastAsia="Times New Roman" w:hAnsi="Aldine401 BT" w:cs="Times New Roman"/>
          <w:b/>
        </w:rPr>
        <w:t>2</w:t>
      </w:r>
      <w:r w:rsidR="006066CA">
        <w:rPr>
          <w:rFonts w:ascii="Aldine401 BT" w:eastAsia="Times New Roman" w:hAnsi="Aldine401 BT" w:cs="Times New Roman"/>
          <w:b/>
        </w:rPr>
        <w:t>3</w:t>
      </w:r>
      <w:r w:rsidR="00E55E3C">
        <w:rPr>
          <w:rFonts w:ascii="Aldine401 BT" w:eastAsia="Times New Roman" w:hAnsi="Aldine401 BT" w:cs="Times New Roman"/>
          <w:b/>
        </w:rPr>
        <w:t xml:space="preserve">.  </w:t>
      </w:r>
      <w:r w:rsidR="00A97867" w:rsidRPr="004A2CD3">
        <w:rPr>
          <w:rFonts w:ascii="Aldine401 BT" w:eastAsia="Times New Roman" w:hAnsi="Aldine401 BT" w:cs="Times New Roman"/>
          <w:b/>
        </w:rPr>
        <w:t>C</w:t>
      </w:r>
      <w:r w:rsidRPr="004A2CD3">
        <w:rPr>
          <w:rFonts w:ascii="Aldine401 BT" w:eastAsia="Times New Roman" w:hAnsi="Aldine401 BT" w:cs="Times New Roman"/>
          <w:b/>
        </w:rPr>
        <w:t xml:space="preserve">ontact your State for </w:t>
      </w:r>
      <w:r w:rsidR="00A97867" w:rsidRPr="004A2CD3">
        <w:rPr>
          <w:rFonts w:ascii="Aldine401 BT" w:eastAsia="Times New Roman" w:hAnsi="Aldine401 BT" w:cs="Times New Roman"/>
          <w:b/>
        </w:rPr>
        <w:t xml:space="preserve">more </w:t>
      </w:r>
      <w:r w:rsidRPr="004A2CD3">
        <w:rPr>
          <w:rFonts w:ascii="Aldine401 BT" w:eastAsia="Times New Roman" w:hAnsi="Aldine401 BT" w:cs="Times New Roman"/>
          <w:b/>
        </w:rPr>
        <w:t>information on eligibility –</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29"/>
        <w:gridCol w:w="5228"/>
      </w:tblGrid>
      <w:tr w:rsidR="00F64FE9" w14:paraId="1D55F699" w14:textId="77777777" w:rsidTr="00527FA7">
        <w:trPr>
          <w:jc w:val="center"/>
        </w:trPr>
        <w:tc>
          <w:tcPr>
            <w:tcW w:w="5229" w:type="dxa"/>
            <w:shd w:val="clear" w:color="auto" w:fill="4F009E"/>
          </w:tcPr>
          <w:p w14:paraId="54B32F12" w14:textId="77777777" w:rsidR="006C4CA8" w:rsidRPr="004A2CD3" w:rsidRDefault="006B771C" w:rsidP="00306D55">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ALABAMA – Medicaid</w:t>
            </w:r>
          </w:p>
        </w:tc>
        <w:tc>
          <w:tcPr>
            <w:tcW w:w="5228" w:type="dxa"/>
            <w:shd w:val="clear" w:color="auto" w:fill="4F009E"/>
          </w:tcPr>
          <w:p w14:paraId="7921B627" w14:textId="77777777" w:rsidR="006C4CA8" w:rsidRPr="00FD5851" w:rsidRDefault="006B771C" w:rsidP="00306D55">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ALASKA – Medicaid</w:t>
            </w:r>
          </w:p>
        </w:tc>
      </w:tr>
      <w:tr w:rsidR="00F64FE9" w14:paraId="2C023A16" w14:textId="77777777" w:rsidTr="00527FA7">
        <w:trPr>
          <w:trHeight w:val="1457"/>
          <w:jc w:val="center"/>
        </w:trPr>
        <w:tc>
          <w:tcPr>
            <w:tcW w:w="5229" w:type="dxa"/>
            <w:shd w:val="clear" w:color="auto" w:fill="FFFFFF"/>
          </w:tcPr>
          <w:p w14:paraId="05E20BF3" w14:textId="77777777" w:rsidR="006C4CA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20" w:history="1">
              <w:r w:rsidRPr="00CF07B8">
                <w:rPr>
                  <w:rFonts w:ascii="Aldine401 BT" w:eastAsia="Times New Roman" w:hAnsi="Aldine401 BT" w:cs="Times New Roman"/>
                  <w:color w:val="0000FF"/>
                  <w:sz w:val="20"/>
                  <w:szCs w:val="20"/>
                  <w:u w:val="single"/>
                </w:rPr>
                <w:t>http://myalhipp.com/</w:t>
              </w:r>
            </w:hyperlink>
          </w:p>
          <w:p w14:paraId="4BF11DE0" w14:textId="77777777" w:rsidR="006C4CA8" w:rsidRPr="00CF07B8" w:rsidRDefault="006B771C" w:rsidP="006A11D8">
            <w:pPr>
              <w:spacing w:after="0" w:line="240" w:lineRule="auto"/>
              <w:rPr>
                <w:rFonts w:ascii="Aldine401 BT" w:eastAsia="Times New Roman" w:hAnsi="Aldine401 BT" w:cs="Times New Roman"/>
                <w:b/>
                <w:sz w:val="24"/>
                <w:szCs w:val="24"/>
              </w:rPr>
            </w:pPr>
            <w:r w:rsidRPr="00CF07B8">
              <w:rPr>
                <w:rFonts w:ascii="Aldine401 BT" w:eastAsia="Times New Roman" w:hAnsi="Aldine401 BT" w:cs="Times New Roman"/>
                <w:sz w:val="20"/>
                <w:szCs w:val="20"/>
              </w:rPr>
              <w:t>Phone: 1-855-692-5447</w:t>
            </w:r>
          </w:p>
        </w:tc>
        <w:tc>
          <w:tcPr>
            <w:tcW w:w="5228" w:type="dxa"/>
            <w:shd w:val="clear" w:color="auto" w:fill="FFFFFF"/>
          </w:tcPr>
          <w:p w14:paraId="7C1407D8" w14:textId="77777777" w:rsidR="006C4CA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The AK Health Insurance Premium Payment Program</w:t>
            </w:r>
          </w:p>
          <w:p w14:paraId="277DD1C5" w14:textId="77777777" w:rsidR="006C4CA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21" w:history="1">
              <w:r w:rsidRPr="00CF07B8">
                <w:rPr>
                  <w:rFonts w:ascii="Aldine401 BT" w:eastAsia="Times New Roman" w:hAnsi="Aldine401 BT" w:cs="Times New Roman"/>
                  <w:color w:val="0000FF"/>
                  <w:sz w:val="20"/>
                  <w:szCs w:val="20"/>
                  <w:u w:val="single"/>
                </w:rPr>
                <w:t>http://myakhipp.com/</w:t>
              </w:r>
            </w:hyperlink>
          </w:p>
          <w:p w14:paraId="20E5466A" w14:textId="77777777" w:rsidR="006C4CA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1-866-251-4861</w:t>
            </w:r>
          </w:p>
          <w:p w14:paraId="16CB0DCD" w14:textId="77777777" w:rsidR="006C4CA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Email: </w:t>
            </w:r>
            <w:hyperlink r:id="rId22" w:history="1">
              <w:r w:rsidRPr="00CF07B8">
                <w:rPr>
                  <w:rFonts w:ascii="Aldine401 BT" w:eastAsia="Times New Roman" w:hAnsi="Aldine401 BT" w:cs="Times New Roman"/>
                  <w:color w:val="0000FF"/>
                  <w:sz w:val="20"/>
                  <w:szCs w:val="20"/>
                  <w:u w:val="single"/>
                </w:rPr>
                <w:t>CustomerService@MyAKHIPP.com</w:t>
              </w:r>
            </w:hyperlink>
          </w:p>
          <w:p w14:paraId="06DD3B48" w14:textId="77777777" w:rsidR="006B69DB"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Medicaid Eligibility:  </w:t>
            </w:r>
            <w:hyperlink r:id="rId23" w:history="1">
              <w:r w:rsidRPr="00CF07B8">
                <w:rPr>
                  <w:rFonts w:ascii="Aldine401 BT" w:eastAsia="Times New Roman" w:hAnsi="Aldine401 BT" w:cs="Times New Roman"/>
                  <w:color w:val="0000FF"/>
                  <w:sz w:val="20"/>
                  <w:szCs w:val="20"/>
                  <w:u w:val="single"/>
                </w:rPr>
                <w:t>https://health.alaska.gov/dpa/Pages/default.aspx</w:t>
              </w:r>
            </w:hyperlink>
          </w:p>
          <w:p w14:paraId="7037E968" w14:textId="77777777" w:rsidR="003D6A81" w:rsidRPr="006A11D8" w:rsidRDefault="003D6A81" w:rsidP="006A11D8">
            <w:pPr>
              <w:spacing w:after="0" w:line="240" w:lineRule="auto"/>
              <w:rPr>
                <w:rFonts w:ascii="Aldine401 BT" w:eastAsia="Times New Roman" w:hAnsi="Aldine401 BT" w:cs="Times New Roman"/>
                <w:sz w:val="20"/>
                <w:szCs w:val="20"/>
              </w:rPr>
            </w:pPr>
          </w:p>
        </w:tc>
      </w:tr>
      <w:tr w:rsidR="00F64FE9" w14:paraId="24B3EA22" w14:textId="77777777" w:rsidTr="00527FA7">
        <w:trPr>
          <w:jc w:val="center"/>
        </w:trPr>
        <w:tc>
          <w:tcPr>
            <w:tcW w:w="5229" w:type="dxa"/>
            <w:shd w:val="clear" w:color="auto" w:fill="4F009E"/>
          </w:tcPr>
          <w:p w14:paraId="6C7B28D8" w14:textId="77777777" w:rsidR="006C4CA8" w:rsidRPr="004A2CD3" w:rsidRDefault="006B771C" w:rsidP="00306D55">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ARKANSAS – Medicaid</w:t>
            </w:r>
          </w:p>
        </w:tc>
        <w:tc>
          <w:tcPr>
            <w:tcW w:w="5228" w:type="dxa"/>
            <w:shd w:val="clear" w:color="auto" w:fill="4F009E"/>
          </w:tcPr>
          <w:p w14:paraId="4BDAD1EA" w14:textId="77777777" w:rsidR="006C4CA8" w:rsidRPr="004A2CD3" w:rsidRDefault="006B771C" w:rsidP="00306D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CALIFORNIA – Medicaid</w:t>
            </w:r>
          </w:p>
        </w:tc>
      </w:tr>
      <w:tr w:rsidR="00F64FE9" w14:paraId="09A975A3" w14:textId="77777777" w:rsidTr="00527FA7">
        <w:trPr>
          <w:trHeight w:val="1412"/>
          <w:jc w:val="center"/>
        </w:trPr>
        <w:tc>
          <w:tcPr>
            <w:tcW w:w="5229" w:type="dxa"/>
            <w:tcBorders>
              <w:bottom w:val="single" w:sz="4" w:space="0" w:color="auto"/>
            </w:tcBorders>
            <w:shd w:val="clear" w:color="auto" w:fill="auto"/>
          </w:tcPr>
          <w:p w14:paraId="2529D1F3" w14:textId="77777777" w:rsidR="006C4CA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24" w:history="1">
              <w:r w:rsidRPr="00CF07B8">
                <w:rPr>
                  <w:rFonts w:ascii="Aldine401 BT" w:eastAsia="Times New Roman" w:hAnsi="Aldine401 BT" w:cs="Times New Roman"/>
                  <w:color w:val="0000FF"/>
                  <w:sz w:val="20"/>
                  <w:szCs w:val="20"/>
                  <w:u w:val="single"/>
                </w:rPr>
                <w:t>http://myarhipp.com/</w:t>
              </w:r>
            </w:hyperlink>
          </w:p>
          <w:p w14:paraId="50682893" w14:textId="77777777" w:rsidR="006C4CA8" w:rsidRPr="00CF07B8" w:rsidRDefault="006B771C" w:rsidP="006A11D8">
            <w:pPr>
              <w:spacing w:after="0" w:line="240" w:lineRule="auto"/>
              <w:rPr>
                <w:rFonts w:ascii="Aldine401 BT" w:eastAsia="Times New Roman" w:hAnsi="Aldine401 BT" w:cs="Times New Roman"/>
                <w:b/>
                <w:sz w:val="20"/>
                <w:szCs w:val="20"/>
              </w:rPr>
            </w:pPr>
            <w:r w:rsidRPr="00CF07B8">
              <w:rPr>
                <w:rFonts w:ascii="Aldine401 BT" w:eastAsia="Times New Roman" w:hAnsi="Aldine401 BT" w:cs="Times New Roman"/>
                <w:sz w:val="20"/>
                <w:szCs w:val="20"/>
              </w:rPr>
              <w:t>Phone: 1-855-MyARHIPP (855-692-7447)</w:t>
            </w:r>
          </w:p>
        </w:tc>
        <w:tc>
          <w:tcPr>
            <w:tcW w:w="5228" w:type="dxa"/>
            <w:shd w:val="clear" w:color="auto" w:fill="FFFFFF"/>
          </w:tcPr>
          <w:p w14:paraId="46E96C50" w14:textId="77777777" w:rsidR="006C4CA8" w:rsidRPr="00CF07B8" w:rsidRDefault="006B771C" w:rsidP="006A11D8">
            <w:pPr>
              <w:spacing w:after="0" w:line="240" w:lineRule="auto"/>
              <w:rPr>
                <w:rFonts w:ascii="Aldine401 BT" w:eastAsia="Times New Roman" w:hAnsi="Aldine401 BT" w:cs="Times New Roman"/>
                <w:sz w:val="20"/>
                <w:szCs w:val="20"/>
              </w:rPr>
            </w:pPr>
            <w:r w:rsidRPr="00F25F08">
              <w:rPr>
                <w:rFonts w:ascii="Aldine401 BT" w:eastAsia="Times New Roman" w:hAnsi="Aldine401 BT" w:cs="Times New Roman"/>
                <w:sz w:val="20"/>
                <w:szCs w:val="20"/>
              </w:rPr>
              <w:t>Health Insurance Premium Payment (HIPP) Program</w:t>
            </w:r>
            <w:r w:rsidR="00701C53">
              <w:rPr>
                <w:rFonts w:ascii="Aldine401 BT" w:eastAsia="Times New Roman" w:hAnsi="Aldine401 BT" w:cs="Times New Roman"/>
                <w:sz w:val="20"/>
                <w:szCs w:val="20"/>
              </w:rPr>
              <w:t xml:space="preserve"> </w:t>
            </w:r>
            <w:r w:rsidRPr="00CF07B8">
              <w:rPr>
                <w:rFonts w:ascii="Aldine401 BT" w:eastAsia="Times New Roman" w:hAnsi="Aldine401 BT" w:cs="Times New Roman"/>
                <w:sz w:val="20"/>
                <w:szCs w:val="20"/>
              </w:rPr>
              <w:t>Website:</w:t>
            </w:r>
          </w:p>
          <w:p w14:paraId="03ED1BE6" w14:textId="77777777" w:rsidR="006C4CA8" w:rsidRPr="00CF07B8" w:rsidRDefault="00000000" w:rsidP="006A11D8">
            <w:pPr>
              <w:spacing w:after="0" w:line="240" w:lineRule="auto"/>
              <w:rPr>
                <w:rFonts w:ascii="Aldine401 BT" w:eastAsia="Times New Roman" w:hAnsi="Aldine401 BT" w:cs="Times New Roman"/>
                <w:sz w:val="20"/>
                <w:szCs w:val="20"/>
              </w:rPr>
            </w:pPr>
            <w:hyperlink r:id="rId25" w:history="1">
              <w:r w:rsidR="006B771C" w:rsidRPr="00CF07B8">
                <w:rPr>
                  <w:rFonts w:ascii="Aldine401 BT" w:eastAsia="Times New Roman" w:hAnsi="Aldine401 BT" w:cs="Times New Roman"/>
                  <w:color w:val="0000FF"/>
                  <w:sz w:val="20"/>
                  <w:szCs w:val="20"/>
                  <w:u w:val="single"/>
                </w:rPr>
                <w:t>http://dhcs.ca.gov/hipp</w:t>
              </w:r>
            </w:hyperlink>
          </w:p>
          <w:p w14:paraId="3A53EA12" w14:textId="77777777" w:rsidR="006C4CA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916-445-8322</w:t>
            </w:r>
          </w:p>
          <w:p w14:paraId="40479220" w14:textId="77777777" w:rsidR="006C4CA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Fax: 916-440-5676</w:t>
            </w:r>
          </w:p>
          <w:p w14:paraId="14BDAA72" w14:textId="77777777" w:rsidR="006B69DB"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Email: </w:t>
            </w:r>
            <w:hyperlink r:id="rId26" w:history="1">
              <w:r w:rsidRPr="00CF07B8">
                <w:rPr>
                  <w:rFonts w:ascii="Aldine401 BT" w:eastAsia="Times New Roman" w:hAnsi="Aldine401 BT" w:cs="Times New Roman"/>
                  <w:color w:val="0000FF"/>
                  <w:sz w:val="20"/>
                  <w:szCs w:val="20"/>
                  <w:u w:val="single"/>
                </w:rPr>
                <w:t>hipp@dhcs.ca.gov</w:t>
              </w:r>
            </w:hyperlink>
          </w:p>
          <w:p w14:paraId="4B40A291" w14:textId="77777777" w:rsidR="003D6A81" w:rsidRPr="00CF07B8" w:rsidRDefault="003D6A81" w:rsidP="006A11D8">
            <w:pPr>
              <w:spacing w:after="0" w:line="240" w:lineRule="auto"/>
              <w:rPr>
                <w:rFonts w:ascii="Aldine401 BT" w:eastAsia="Times New Roman" w:hAnsi="Aldine401 BT" w:cs="Times New Roman"/>
                <w:sz w:val="20"/>
                <w:szCs w:val="20"/>
              </w:rPr>
            </w:pPr>
          </w:p>
        </w:tc>
      </w:tr>
      <w:tr w:rsidR="00F64FE9" w14:paraId="64F14770" w14:textId="77777777" w:rsidTr="00527FA7">
        <w:trPr>
          <w:jc w:val="center"/>
        </w:trPr>
        <w:tc>
          <w:tcPr>
            <w:tcW w:w="5229" w:type="dxa"/>
            <w:shd w:val="clear" w:color="auto" w:fill="4F009E"/>
          </w:tcPr>
          <w:p w14:paraId="4512A357" w14:textId="77777777" w:rsidR="006A11D8" w:rsidRPr="004A2CD3" w:rsidRDefault="006B771C" w:rsidP="00306D55">
            <w:pPr>
              <w:spacing w:after="0" w:line="240" w:lineRule="auto"/>
              <w:jc w:val="center"/>
              <w:rPr>
                <w:rFonts w:ascii="Times New Roman" w:eastAsia="Times New Roman" w:hAnsi="Times New Roman" w:cs="Times New Roman"/>
                <w:b/>
                <w:sz w:val="24"/>
                <w:szCs w:val="24"/>
              </w:rPr>
            </w:pPr>
            <w:r w:rsidRPr="00FD5851">
              <w:rPr>
                <w:rFonts w:ascii="Times New Roman" w:eastAsia="Times New Roman" w:hAnsi="Times New Roman" w:cs="Times New Roman"/>
                <w:b/>
                <w:sz w:val="24"/>
                <w:szCs w:val="24"/>
              </w:rPr>
              <w:t>COLORADO – Health First Colorado (Colorado’s Medicaid Program)</w:t>
            </w:r>
            <w:r>
              <w:rPr>
                <w:rFonts w:ascii="Times New Roman" w:eastAsia="Times New Roman" w:hAnsi="Times New Roman" w:cs="Times New Roman"/>
                <w:b/>
                <w:sz w:val="24"/>
                <w:szCs w:val="24"/>
              </w:rPr>
              <w:t xml:space="preserve"> &amp; </w:t>
            </w:r>
            <w:r>
              <w:rPr>
                <w:rFonts w:ascii="Times New Roman" w:eastAsia="Times New Roman" w:hAnsi="Times New Roman" w:cs="Times New Roman"/>
                <w:b/>
                <w:bCs/>
                <w:sz w:val="24"/>
                <w:szCs w:val="24"/>
              </w:rPr>
              <w:t>Child Health Plan Plus (CHP+)</w:t>
            </w:r>
          </w:p>
        </w:tc>
        <w:tc>
          <w:tcPr>
            <w:tcW w:w="5228" w:type="dxa"/>
            <w:shd w:val="clear" w:color="auto" w:fill="4F009E"/>
          </w:tcPr>
          <w:p w14:paraId="77111220" w14:textId="77777777" w:rsidR="006A11D8" w:rsidRPr="004A2CD3" w:rsidRDefault="006B771C" w:rsidP="00306D55">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FLORIDA – Medicaid</w:t>
            </w:r>
          </w:p>
        </w:tc>
      </w:tr>
      <w:tr w:rsidR="00F64FE9" w14:paraId="16177B7F" w14:textId="77777777" w:rsidTr="00527FA7">
        <w:trPr>
          <w:trHeight w:val="2663"/>
          <w:jc w:val="center"/>
        </w:trPr>
        <w:tc>
          <w:tcPr>
            <w:tcW w:w="5229" w:type="dxa"/>
            <w:shd w:val="clear" w:color="auto" w:fill="FFFFFF"/>
          </w:tcPr>
          <w:p w14:paraId="174E9099"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lastRenderedPageBreak/>
              <w:t xml:space="preserve">Health First Colorado Website: </w:t>
            </w:r>
            <w:hyperlink r:id="rId27" w:history="1">
              <w:r w:rsidRPr="00CF07B8">
                <w:rPr>
                  <w:rFonts w:ascii="Aldine401 BT" w:eastAsia="Times New Roman" w:hAnsi="Aldine401 BT" w:cs="Times New Roman"/>
                  <w:color w:val="0000FF"/>
                  <w:sz w:val="20"/>
                  <w:szCs w:val="20"/>
                  <w:u w:val="single"/>
                </w:rPr>
                <w:t>https://www.healthfirstcolorado.com/</w:t>
              </w:r>
            </w:hyperlink>
            <w:r w:rsidRPr="00CF07B8">
              <w:rPr>
                <w:rFonts w:ascii="Aldine401 BT" w:eastAsia="Times New Roman" w:hAnsi="Aldine401 BT" w:cs="Times New Roman"/>
                <w:sz w:val="20"/>
                <w:szCs w:val="20"/>
              </w:rPr>
              <w:t xml:space="preserve"> </w:t>
            </w:r>
          </w:p>
          <w:p w14:paraId="3C0DE931"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Health First Colorado Member Contact Center: </w:t>
            </w:r>
          </w:p>
          <w:p w14:paraId="7CB7CBB2"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1-800-221-3943/State Relay 711</w:t>
            </w:r>
          </w:p>
          <w:p w14:paraId="320E7622" w14:textId="77777777" w:rsidR="00BA418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CHP+: </w:t>
            </w:r>
            <w:hyperlink r:id="rId28" w:history="1">
              <w:r w:rsidRPr="00CF07B8">
                <w:rPr>
                  <w:rFonts w:ascii="Aldine401 BT" w:eastAsia="Times New Roman" w:hAnsi="Aldine401 BT" w:cs="Times New Roman"/>
                  <w:color w:val="0000FF"/>
                  <w:sz w:val="20"/>
                  <w:szCs w:val="20"/>
                  <w:u w:val="single"/>
                </w:rPr>
                <w:t>https://hcpf.colorado.gov/child-health-plan-plus</w:t>
              </w:r>
            </w:hyperlink>
            <w:r w:rsidRPr="00CF07B8">
              <w:rPr>
                <w:rFonts w:ascii="Aldine401 BT" w:eastAsia="Times New Roman" w:hAnsi="Aldine401 BT" w:cs="Times New Roman"/>
                <w:sz w:val="20"/>
                <w:szCs w:val="20"/>
              </w:rPr>
              <w:t xml:space="preserve"> </w:t>
            </w:r>
          </w:p>
          <w:p w14:paraId="6FD6C39A"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CHP+ Customer Service: 1-800-359-1991/State Relay 711</w:t>
            </w:r>
          </w:p>
          <w:p w14:paraId="1D1ACF34" w14:textId="77777777" w:rsidR="006B69DB" w:rsidRPr="006B69DB" w:rsidRDefault="006B771C" w:rsidP="006B69DB">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Health Insurance Buy-In Program (HIBI):  </w:t>
            </w:r>
            <w:hyperlink r:id="rId29" w:history="1">
              <w:r w:rsidR="00BA4188" w:rsidRPr="00CF07B8">
                <w:rPr>
                  <w:rFonts w:ascii="Aldine401 BT" w:eastAsia="Times New Roman" w:hAnsi="Aldine401 BT" w:cs="Times New Roman"/>
                  <w:color w:val="0000FF"/>
                  <w:sz w:val="20"/>
                  <w:szCs w:val="20"/>
                  <w:u w:val="single"/>
                </w:rPr>
                <w:t>https://www.mycohibi.com/</w:t>
              </w:r>
            </w:hyperlink>
            <w:r w:rsidRPr="00CF07B8">
              <w:rPr>
                <w:rFonts w:ascii="Aldine401 BT" w:eastAsia="Times New Roman" w:hAnsi="Aldine401 BT" w:cs="Times New Roman"/>
                <w:sz w:val="20"/>
                <w:szCs w:val="20"/>
              </w:rPr>
              <w:br/>
              <w:t>HIBI Customer Service: 1-855-692-6442</w:t>
            </w:r>
          </w:p>
        </w:tc>
        <w:tc>
          <w:tcPr>
            <w:tcW w:w="5228" w:type="dxa"/>
            <w:shd w:val="clear" w:color="auto" w:fill="auto"/>
          </w:tcPr>
          <w:p w14:paraId="288BB2DE"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30" w:history="1">
              <w:r w:rsidRPr="00CF07B8">
                <w:rPr>
                  <w:rFonts w:ascii="Aldine401 BT" w:eastAsia="Times New Roman" w:hAnsi="Aldine401 BT" w:cs="Times New Roman"/>
                  <w:color w:val="0000FF"/>
                  <w:sz w:val="20"/>
                  <w:szCs w:val="20"/>
                  <w:u w:val="single"/>
                </w:rPr>
                <w:t>https://www.flmedicaidtplrecovery.com/flmedicaidtplrecovery.com/hipp/index.html</w:t>
              </w:r>
            </w:hyperlink>
          </w:p>
          <w:p w14:paraId="1259B23D"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1-877-357-3268</w:t>
            </w:r>
          </w:p>
        </w:tc>
      </w:tr>
    </w:tbl>
    <w:p w14:paraId="1DE9667E" w14:textId="77777777" w:rsidR="007B553C" w:rsidRDefault="007B553C" w:rsidP="003D6A81">
      <w:pPr>
        <w:spacing w:after="0" w:line="240" w:lineRule="auto"/>
        <w:ind w:firstLine="720"/>
        <w:rPr>
          <w:rFonts w:ascii="Times New Roman" w:eastAsia="Times New Roman" w:hAnsi="Times New Roman" w:cs="Times New Roman"/>
          <w:sz w:val="24"/>
          <w:szCs w:val="24"/>
        </w:rPr>
      </w:pPr>
    </w:p>
    <w:tbl>
      <w:tblPr>
        <w:tblpPr w:leftFromText="180" w:rightFromText="180" w:vertAnchor="text" w:horzAnchor="margin" w:tblpXSpec="center" w:tblpY="234"/>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45"/>
        <w:gridCol w:w="5310"/>
      </w:tblGrid>
      <w:tr w:rsidR="00F64FE9" w14:paraId="4D08BD84" w14:textId="77777777" w:rsidTr="00B9707E">
        <w:trPr>
          <w:trHeight w:val="350"/>
        </w:trPr>
        <w:tc>
          <w:tcPr>
            <w:tcW w:w="5245" w:type="dxa"/>
            <w:shd w:val="clear" w:color="auto" w:fill="4F009E"/>
          </w:tcPr>
          <w:p w14:paraId="1E0DC1D3" w14:textId="77777777" w:rsidR="006A11D8" w:rsidRPr="004A2CD3"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 xml:space="preserve">GEORGIA – Medicaid </w:t>
            </w:r>
          </w:p>
        </w:tc>
        <w:tc>
          <w:tcPr>
            <w:tcW w:w="5310" w:type="dxa"/>
            <w:shd w:val="clear" w:color="auto" w:fill="4F009E"/>
          </w:tcPr>
          <w:p w14:paraId="10D16B29" w14:textId="77777777" w:rsidR="006A11D8" w:rsidRPr="004A2CD3"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INDIANA – Medicaid</w:t>
            </w:r>
            <w:r w:rsidRPr="004A2CD3">
              <w:rPr>
                <w:rFonts w:ascii="Aldine401 BT" w:eastAsia="Times New Roman" w:hAnsi="Aldine401 BT" w:cs="Times New Roman"/>
                <w:b/>
                <w:sz w:val="20"/>
                <w:szCs w:val="20"/>
              </w:rPr>
              <w:t xml:space="preserve"> </w:t>
            </w:r>
          </w:p>
        </w:tc>
      </w:tr>
      <w:tr w:rsidR="00F64FE9" w14:paraId="2F9F7CFA" w14:textId="77777777" w:rsidTr="00527FA7">
        <w:trPr>
          <w:trHeight w:val="1853"/>
        </w:trPr>
        <w:tc>
          <w:tcPr>
            <w:tcW w:w="5245" w:type="dxa"/>
            <w:tcBorders>
              <w:bottom w:val="single" w:sz="4" w:space="0" w:color="auto"/>
            </w:tcBorders>
          </w:tcPr>
          <w:p w14:paraId="635B3E94" w14:textId="77777777" w:rsidR="006A11D8" w:rsidRPr="00CF07B8" w:rsidRDefault="006B771C" w:rsidP="006A11D8">
            <w:pPr>
              <w:spacing w:after="0" w:line="240" w:lineRule="auto"/>
              <w:rPr>
                <w:rFonts w:ascii="Aldine401 BT" w:eastAsia="Times New Roman" w:hAnsi="Aldine401 BT" w:cs="Times New Roman"/>
                <w:strike/>
                <w:sz w:val="20"/>
                <w:szCs w:val="20"/>
              </w:rPr>
            </w:pPr>
            <w:r w:rsidRPr="00CF07B8">
              <w:rPr>
                <w:rFonts w:ascii="Aldine401 BT" w:eastAsia="Times New Roman" w:hAnsi="Aldine401 BT" w:cs="Times New Roman"/>
                <w:sz w:val="20"/>
                <w:szCs w:val="20"/>
              </w:rPr>
              <w:t xml:space="preserve">GA HIPP Website: </w:t>
            </w:r>
            <w:hyperlink r:id="rId31" w:history="1">
              <w:r w:rsidRPr="00CF07B8">
                <w:rPr>
                  <w:rFonts w:ascii="Aldine401 BT" w:eastAsia="Times New Roman" w:hAnsi="Aldine401 BT" w:cs="Times New Roman"/>
                  <w:color w:val="0000FF"/>
                  <w:sz w:val="20"/>
                  <w:szCs w:val="20"/>
                  <w:u w:val="single"/>
                </w:rPr>
                <w:t>https://medicaid.georgia.gov/health-insurance-premium-payment-program-hipp</w:t>
              </w:r>
            </w:hyperlink>
          </w:p>
          <w:p w14:paraId="3E7C9480"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678-564-1162, Press 1</w:t>
            </w:r>
          </w:p>
          <w:p w14:paraId="4C59B915"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GA CHIPRA Website: </w:t>
            </w:r>
            <w:hyperlink r:id="rId32" w:history="1">
              <w:r w:rsidRPr="00CF07B8">
                <w:rPr>
                  <w:rFonts w:ascii="Aldine401 BT" w:eastAsia="Times New Roman" w:hAnsi="Aldine401 BT" w:cs="Times New Roman"/>
                  <w:color w:val="0000FF"/>
                  <w:sz w:val="20"/>
                  <w:szCs w:val="20"/>
                  <w:u w:val="single"/>
                </w:rPr>
                <w:t>https://medicaid.georgia.gov/programs/third-party-liability/childrens-health-insurance-program-reauthorization-act-2009-chipra</w:t>
              </w:r>
            </w:hyperlink>
          </w:p>
          <w:p w14:paraId="291E3884" w14:textId="77777777" w:rsidR="006A11D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678</w:t>
            </w:r>
            <w:r w:rsidR="001F6898">
              <w:rPr>
                <w:rFonts w:ascii="Aldine401 BT" w:eastAsia="Times New Roman" w:hAnsi="Aldine401 BT" w:cs="Times New Roman"/>
                <w:sz w:val="20"/>
                <w:szCs w:val="20"/>
              </w:rPr>
              <w:t>-</w:t>
            </w:r>
            <w:r w:rsidRPr="00CF07B8">
              <w:rPr>
                <w:rFonts w:ascii="Aldine401 BT" w:eastAsia="Times New Roman" w:hAnsi="Aldine401 BT" w:cs="Times New Roman"/>
                <w:sz w:val="20"/>
                <w:szCs w:val="20"/>
              </w:rPr>
              <w:t>564-1162, Press 2</w:t>
            </w:r>
          </w:p>
          <w:p w14:paraId="076AEA49" w14:textId="77777777" w:rsidR="004D0AA0" w:rsidRPr="006B69DB" w:rsidRDefault="004D0AA0" w:rsidP="006A11D8">
            <w:pPr>
              <w:spacing w:after="0" w:line="240" w:lineRule="auto"/>
              <w:rPr>
                <w:rFonts w:ascii="Aldine401 BT" w:eastAsia="Times New Roman" w:hAnsi="Aldine401 BT" w:cs="Times New Roman"/>
                <w:sz w:val="20"/>
                <w:szCs w:val="20"/>
              </w:rPr>
            </w:pPr>
          </w:p>
        </w:tc>
        <w:tc>
          <w:tcPr>
            <w:tcW w:w="5310" w:type="dxa"/>
          </w:tcPr>
          <w:p w14:paraId="2BAAAD31"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Healthy Indiana Plan for low-income adults 19-64</w:t>
            </w:r>
          </w:p>
          <w:p w14:paraId="4DC2ECE5"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33" w:history="1">
              <w:r w:rsidRPr="00CF07B8">
                <w:rPr>
                  <w:rFonts w:ascii="Aldine401 BT" w:eastAsia="Times New Roman" w:hAnsi="Aldine401 BT" w:cs="Times New Roman"/>
                  <w:color w:val="0000FF"/>
                  <w:sz w:val="20"/>
                  <w:szCs w:val="20"/>
                  <w:u w:val="single"/>
                </w:rPr>
                <w:t>http://www.in.gov/fssa/hip/</w:t>
              </w:r>
            </w:hyperlink>
          </w:p>
          <w:p w14:paraId="4A06DA98"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1-877-438-4479</w:t>
            </w:r>
          </w:p>
          <w:p w14:paraId="03FCC50D"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All other Medicaid</w:t>
            </w:r>
          </w:p>
          <w:p w14:paraId="1320304F"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34" w:history="1">
              <w:r w:rsidRPr="00CF07B8">
                <w:rPr>
                  <w:rFonts w:ascii="Aldine401 BT" w:eastAsia="Times New Roman" w:hAnsi="Aldine401 BT" w:cs="Times New Roman"/>
                  <w:color w:val="0000FF"/>
                  <w:sz w:val="20"/>
                  <w:szCs w:val="20"/>
                  <w:u w:val="single"/>
                </w:rPr>
                <w:t>https://www.in.gov/medicaid/</w:t>
              </w:r>
            </w:hyperlink>
          </w:p>
          <w:p w14:paraId="54E9FD19" w14:textId="77777777" w:rsidR="006A11D8" w:rsidRPr="00CF07B8" w:rsidRDefault="006B771C" w:rsidP="006A11D8">
            <w:pPr>
              <w:spacing w:after="0" w:line="240" w:lineRule="auto"/>
              <w:rPr>
                <w:rFonts w:ascii="Aldine401 BT" w:eastAsia="Times New Roman" w:hAnsi="Aldine401 BT" w:cs="Times New Roman"/>
                <w:sz w:val="20"/>
                <w:szCs w:val="24"/>
              </w:rPr>
            </w:pPr>
            <w:r w:rsidRPr="00CF07B8">
              <w:rPr>
                <w:rFonts w:ascii="Aldine401 BT" w:eastAsia="Times New Roman" w:hAnsi="Aldine401 BT" w:cs="Times New Roman"/>
                <w:sz w:val="20"/>
                <w:szCs w:val="20"/>
              </w:rPr>
              <w:t>Phone</w:t>
            </w:r>
            <w:r w:rsidR="00701C53">
              <w:rPr>
                <w:rFonts w:ascii="Aldine401 BT" w:eastAsia="Times New Roman" w:hAnsi="Aldine401 BT" w:cs="Times New Roman"/>
                <w:sz w:val="20"/>
                <w:szCs w:val="20"/>
              </w:rPr>
              <w:t>:</w:t>
            </w:r>
            <w:r w:rsidRPr="00CF07B8">
              <w:rPr>
                <w:rFonts w:ascii="Aldine401 BT" w:eastAsia="Times New Roman" w:hAnsi="Aldine401 BT" w:cs="Times New Roman"/>
                <w:sz w:val="20"/>
                <w:szCs w:val="20"/>
              </w:rPr>
              <w:t xml:space="preserve"> 1-800-457-4584</w:t>
            </w:r>
          </w:p>
        </w:tc>
      </w:tr>
      <w:tr w:rsidR="00F64FE9" w14:paraId="2DA277D4" w14:textId="77777777" w:rsidTr="00B9707E">
        <w:trPr>
          <w:trHeight w:val="431"/>
        </w:trPr>
        <w:tc>
          <w:tcPr>
            <w:tcW w:w="5245" w:type="dxa"/>
            <w:shd w:val="clear" w:color="auto" w:fill="4F009E"/>
            <w:vAlign w:val="center"/>
          </w:tcPr>
          <w:p w14:paraId="148A54F2" w14:textId="77777777" w:rsidR="006A11D8" w:rsidRPr="004A2CD3" w:rsidRDefault="006B771C" w:rsidP="006A11D8">
            <w:pPr>
              <w:spacing w:after="0" w:line="240" w:lineRule="auto"/>
              <w:jc w:val="center"/>
              <w:rPr>
                <w:rFonts w:ascii="Aldine401 BT" w:eastAsia="Times New Roman" w:hAnsi="Aldine401 BT" w:cs="Times New Roman"/>
                <w:sz w:val="20"/>
                <w:szCs w:val="20"/>
              </w:rPr>
            </w:pPr>
            <w:r w:rsidRPr="004A2CD3">
              <w:rPr>
                <w:rFonts w:ascii="Times New Roman" w:eastAsia="Times New Roman" w:hAnsi="Times New Roman" w:cs="Times New Roman"/>
                <w:b/>
                <w:sz w:val="24"/>
                <w:szCs w:val="24"/>
              </w:rPr>
              <w:t>IOWA – Medicaid</w:t>
            </w:r>
            <w:r>
              <w:rPr>
                <w:rFonts w:ascii="Times New Roman" w:eastAsia="Times New Roman" w:hAnsi="Times New Roman" w:cs="Times New Roman"/>
                <w:b/>
                <w:sz w:val="24"/>
                <w:szCs w:val="24"/>
              </w:rPr>
              <w:t xml:space="preserve"> and CHIP (Hawki)</w:t>
            </w:r>
          </w:p>
        </w:tc>
        <w:tc>
          <w:tcPr>
            <w:tcW w:w="5310" w:type="dxa"/>
            <w:shd w:val="clear" w:color="auto" w:fill="4F009E"/>
          </w:tcPr>
          <w:p w14:paraId="19E97E64" w14:textId="77777777" w:rsidR="006A11D8" w:rsidRPr="004A2CD3" w:rsidRDefault="006B771C" w:rsidP="006A11D8">
            <w:pPr>
              <w:spacing w:after="0" w:line="240" w:lineRule="auto"/>
              <w:jc w:val="center"/>
              <w:rPr>
                <w:rFonts w:ascii="Aldine401 BT" w:eastAsia="Times New Roman" w:hAnsi="Aldine401 BT" w:cs="Times New Roman"/>
                <w:sz w:val="20"/>
                <w:szCs w:val="20"/>
              </w:rPr>
            </w:pPr>
            <w:r w:rsidRPr="004A2CD3">
              <w:rPr>
                <w:rFonts w:ascii="Times New Roman" w:eastAsia="Times New Roman" w:hAnsi="Times New Roman" w:cs="Times New Roman"/>
                <w:b/>
                <w:sz w:val="24"/>
                <w:szCs w:val="24"/>
              </w:rPr>
              <w:t>KANSAS – Medicaid</w:t>
            </w:r>
          </w:p>
        </w:tc>
      </w:tr>
      <w:tr w:rsidR="00F64FE9" w14:paraId="20F8E81E" w14:textId="77777777" w:rsidTr="00527FA7">
        <w:trPr>
          <w:trHeight w:val="2153"/>
        </w:trPr>
        <w:tc>
          <w:tcPr>
            <w:tcW w:w="5245" w:type="dxa"/>
          </w:tcPr>
          <w:p w14:paraId="4CDBCE04"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Medicaid Website: </w:t>
            </w:r>
          </w:p>
          <w:p w14:paraId="277B4CAA" w14:textId="77777777" w:rsidR="006A11D8" w:rsidRPr="00CF07B8" w:rsidRDefault="00000000" w:rsidP="006A11D8">
            <w:pPr>
              <w:spacing w:after="0" w:line="240" w:lineRule="auto"/>
              <w:rPr>
                <w:rFonts w:ascii="Aldine401 BT" w:eastAsia="Times New Roman" w:hAnsi="Aldine401 BT" w:cs="Times New Roman"/>
                <w:sz w:val="20"/>
                <w:szCs w:val="20"/>
              </w:rPr>
            </w:pPr>
            <w:hyperlink r:id="rId35" w:history="1">
              <w:r w:rsidR="006B771C" w:rsidRPr="00CF07B8">
                <w:rPr>
                  <w:rFonts w:ascii="Aldine401 BT" w:eastAsia="Times New Roman" w:hAnsi="Aldine401 BT" w:cs="Times New Roman"/>
                  <w:color w:val="0000FF"/>
                  <w:sz w:val="20"/>
                  <w:szCs w:val="20"/>
                  <w:u w:val="single"/>
                </w:rPr>
                <w:t>https://dhs.iowa.gov/ime/members</w:t>
              </w:r>
            </w:hyperlink>
            <w:r w:rsidR="006B771C" w:rsidRPr="00CF07B8">
              <w:rPr>
                <w:rFonts w:ascii="Aldine401 BT" w:eastAsia="Times New Roman" w:hAnsi="Aldine401 BT" w:cs="Times New Roman"/>
                <w:sz w:val="20"/>
                <w:szCs w:val="20"/>
              </w:rPr>
              <w:br/>
              <w:t>Medicaid Phone: 1-800-338-8366</w:t>
            </w:r>
          </w:p>
          <w:p w14:paraId="4038EE19"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Hawki Website: </w:t>
            </w:r>
          </w:p>
          <w:p w14:paraId="631314D7"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fldChar w:fldCharType="begin"/>
            </w:r>
            <w:r w:rsidRPr="00CF07B8">
              <w:rPr>
                <w:rFonts w:ascii="Aldine401 BT" w:eastAsia="Times New Roman" w:hAnsi="Aldine401 BT" w:cs="Times New Roman"/>
                <w:sz w:val="20"/>
                <w:szCs w:val="20"/>
              </w:rPr>
              <w:instrText>HYPERLINK "http://dhs.iowa.gov/Hawki"</w:instrText>
            </w:r>
            <w:r w:rsidRPr="00CF07B8">
              <w:rPr>
                <w:rFonts w:ascii="Aldine401 BT" w:eastAsia="Times New Roman" w:hAnsi="Aldine401 BT" w:cs="Times New Roman"/>
                <w:sz w:val="20"/>
                <w:szCs w:val="20"/>
              </w:rPr>
            </w:r>
            <w:r w:rsidRPr="00CF07B8">
              <w:rPr>
                <w:rFonts w:ascii="Aldine401 BT" w:eastAsia="Times New Roman" w:hAnsi="Aldine401 BT" w:cs="Times New Roman"/>
                <w:sz w:val="20"/>
                <w:szCs w:val="20"/>
              </w:rPr>
              <w:fldChar w:fldCharType="separate"/>
            </w:r>
            <w:r w:rsidRPr="00CF07B8">
              <w:rPr>
                <w:rFonts w:ascii="Aldine401 BT" w:eastAsia="Times New Roman" w:hAnsi="Aldine401 BT" w:cs="Times New Roman"/>
                <w:color w:val="0000FF"/>
                <w:sz w:val="20"/>
                <w:szCs w:val="20"/>
                <w:u w:val="single"/>
              </w:rPr>
              <w:t>http://dhs.iowa.gov/Hawki</w:t>
            </w:r>
          </w:p>
          <w:p w14:paraId="6E135B30"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fldChar w:fldCharType="end"/>
            </w:r>
            <w:proofErr w:type="spellStart"/>
            <w:r w:rsidRPr="00CF07B8">
              <w:rPr>
                <w:rFonts w:ascii="Aldine401 BT" w:eastAsia="Times New Roman" w:hAnsi="Aldine401 BT" w:cs="Times New Roman"/>
                <w:sz w:val="20"/>
                <w:szCs w:val="20"/>
              </w:rPr>
              <w:t>Hawki</w:t>
            </w:r>
            <w:proofErr w:type="spellEnd"/>
            <w:r w:rsidRPr="00CF07B8">
              <w:rPr>
                <w:rFonts w:ascii="Aldine401 BT" w:eastAsia="Times New Roman" w:hAnsi="Aldine401 BT" w:cs="Times New Roman"/>
                <w:sz w:val="20"/>
                <w:szCs w:val="20"/>
              </w:rPr>
              <w:t xml:space="preserve"> Phone: 1-800-257-8563</w:t>
            </w:r>
          </w:p>
          <w:p w14:paraId="779E2D88"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HIPP Website: </w:t>
            </w:r>
            <w:hyperlink r:id="rId36" w:history="1">
              <w:r w:rsidRPr="00CF07B8">
                <w:rPr>
                  <w:rFonts w:ascii="Aldine401 BT" w:eastAsia="Times New Roman" w:hAnsi="Aldine401 BT" w:cs="Times New Roman"/>
                  <w:color w:val="0000FF"/>
                  <w:sz w:val="20"/>
                  <w:szCs w:val="20"/>
                  <w:u w:val="single"/>
                </w:rPr>
                <w:t>https://dhs.iowa.gov/ime/members/medicaid-a-to-z/hipp</w:t>
              </w:r>
            </w:hyperlink>
          </w:p>
          <w:p w14:paraId="0A45A63B" w14:textId="77777777" w:rsidR="006A11D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HIPP Phone: 1-888-346-9562</w:t>
            </w:r>
          </w:p>
          <w:p w14:paraId="2D06E799" w14:textId="77777777" w:rsidR="004D0AA0" w:rsidRPr="006B69DB" w:rsidRDefault="004D0AA0" w:rsidP="006A11D8">
            <w:pPr>
              <w:spacing w:after="0" w:line="240" w:lineRule="auto"/>
              <w:rPr>
                <w:rFonts w:ascii="Aldine401 BT" w:eastAsia="Times New Roman" w:hAnsi="Aldine401 BT" w:cs="Times New Roman"/>
                <w:sz w:val="20"/>
                <w:szCs w:val="20"/>
              </w:rPr>
            </w:pPr>
          </w:p>
        </w:tc>
        <w:tc>
          <w:tcPr>
            <w:tcW w:w="5310" w:type="dxa"/>
          </w:tcPr>
          <w:p w14:paraId="7CEF9AF7"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37" w:history="1">
              <w:r w:rsidRPr="00CF07B8">
                <w:rPr>
                  <w:rFonts w:ascii="Aldine401 BT" w:eastAsia="Times New Roman" w:hAnsi="Aldine401 BT" w:cs="Times New Roman"/>
                  <w:color w:val="0000FF"/>
                  <w:sz w:val="20"/>
                  <w:szCs w:val="20"/>
                  <w:u w:val="single"/>
                </w:rPr>
                <w:t>https://www.kancare.ks.gov/</w:t>
              </w:r>
            </w:hyperlink>
          </w:p>
          <w:p w14:paraId="0F18F363" w14:textId="77777777" w:rsidR="006A11D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1-800-792-4884</w:t>
            </w:r>
          </w:p>
          <w:p w14:paraId="4B3DE7F8" w14:textId="77777777" w:rsidR="00D26E12" w:rsidRPr="00CF07B8" w:rsidRDefault="006B771C" w:rsidP="006A11D8">
            <w:pPr>
              <w:spacing w:after="0" w:line="240" w:lineRule="auto"/>
              <w:rPr>
                <w:rFonts w:ascii="Aldine401 BT" w:eastAsia="Times New Roman" w:hAnsi="Aldine401 BT" w:cs="Times New Roman"/>
                <w:b/>
                <w:sz w:val="24"/>
                <w:szCs w:val="24"/>
              </w:rPr>
            </w:pPr>
            <w:r>
              <w:rPr>
                <w:rFonts w:ascii="Aldine401 BT" w:eastAsia="Times New Roman" w:hAnsi="Aldine401 BT" w:cs="Times New Roman"/>
                <w:sz w:val="20"/>
                <w:szCs w:val="20"/>
              </w:rPr>
              <w:t xml:space="preserve">HIPP Phone: </w:t>
            </w:r>
            <w:r w:rsidRPr="00D26E12">
              <w:rPr>
                <w:rFonts w:ascii="Aldine401 BT" w:eastAsia="Times New Roman" w:hAnsi="Aldine401 BT" w:cs="Times New Roman"/>
                <w:sz w:val="20"/>
                <w:szCs w:val="20"/>
              </w:rPr>
              <w:t>1-800-</w:t>
            </w:r>
            <w:r w:rsidR="00BE48BE">
              <w:rPr>
                <w:rFonts w:ascii="Aldine401 BT" w:eastAsia="Times New Roman" w:hAnsi="Aldine401 BT" w:cs="Times New Roman"/>
                <w:sz w:val="20"/>
                <w:szCs w:val="20"/>
              </w:rPr>
              <w:t>967</w:t>
            </w:r>
            <w:r w:rsidRPr="00D26E12">
              <w:rPr>
                <w:rFonts w:ascii="Aldine401 BT" w:eastAsia="Times New Roman" w:hAnsi="Aldine401 BT" w:cs="Times New Roman"/>
                <w:sz w:val="20"/>
                <w:szCs w:val="20"/>
              </w:rPr>
              <w:t>-</w:t>
            </w:r>
            <w:r w:rsidR="00BE48BE">
              <w:rPr>
                <w:rFonts w:ascii="Aldine401 BT" w:eastAsia="Times New Roman" w:hAnsi="Aldine401 BT" w:cs="Times New Roman"/>
                <w:sz w:val="20"/>
                <w:szCs w:val="20"/>
              </w:rPr>
              <w:t>4660</w:t>
            </w:r>
          </w:p>
        </w:tc>
      </w:tr>
      <w:tr w:rsidR="00F64FE9" w14:paraId="6C911BD0" w14:textId="77777777" w:rsidTr="00527FA7">
        <w:trPr>
          <w:trHeight w:val="350"/>
        </w:trPr>
        <w:tc>
          <w:tcPr>
            <w:tcW w:w="5245" w:type="dxa"/>
            <w:shd w:val="clear" w:color="auto" w:fill="4F009E"/>
          </w:tcPr>
          <w:p w14:paraId="07ED8445" w14:textId="77777777" w:rsidR="006A11D8" w:rsidRPr="00F03F70"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KENTUCKY – Medicaid</w:t>
            </w:r>
          </w:p>
        </w:tc>
        <w:tc>
          <w:tcPr>
            <w:tcW w:w="5310" w:type="dxa"/>
            <w:shd w:val="clear" w:color="auto" w:fill="4F009E"/>
          </w:tcPr>
          <w:p w14:paraId="3DF7F57A" w14:textId="77777777" w:rsidR="006A11D8" w:rsidRDefault="006B771C" w:rsidP="006A11D8">
            <w:pPr>
              <w:spacing w:after="0" w:line="240" w:lineRule="auto"/>
              <w:jc w:val="center"/>
              <w:rPr>
                <w:rFonts w:ascii="Times New Roman" w:eastAsia="Times New Roman" w:hAnsi="Times New Roman" w:cs="Times New Roman"/>
                <w:b/>
                <w:sz w:val="24"/>
                <w:szCs w:val="24"/>
              </w:rPr>
            </w:pPr>
            <w:r w:rsidRPr="00F03F70">
              <w:rPr>
                <w:rFonts w:ascii="Times New Roman" w:eastAsia="Times New Roman" w:hAnsi="Times New Roman" w:cs="Times New Roman"/>
                <w:b/>
                <w:sz w:val="24"/>
                <w:szCs w:val="24"/>
              </w:rPr>
              <w:br w:type="page"/>
            </w:r>
            <w:r w:rsidRPr="004A2CD3">
              <w:rPr>
                <w:rFonts w:ascii="Times New Roman" w:eastAsia="Times New Roman" w:hAnsi="Times New Roman" w:cs="Times New Roman"/>
                <w:b/>
                <w:sz w:val="24"/>
                <w:szCs w:val="24"/>
              </w:rPr>
              <w:t>LOUISIANA – Medicaid</w:t>
            </w:r>
          </w:p>
        </w:tc>
      </w:tr>
      <w:tr w:rsidR="00F64FE9" w14:paraId="630F84FC" w14:textId="77777777" w:rsidTr="00527FA7">
        <w:trPr>
          <w:trHeight w:val="1919"/>
        </w:trPr>
        <w:tc>
          <w:tcPr>
            <w:tcW w:w="5245" w:type="dxa"/>
          </w:tcPr>
          <w:p w14:paraId="15E4FA3E"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Kentucky Integrated Health Insurance Premium Payment Program (KI-HIPP) Website:</w:t>
            </w:r>
          </w:p>
          <w:p w14:paraId="0C60E3C9" w14:textId="77777777" w:rsidR="006A11D8" w:rsidRPr="00CF07B8" w:rsidRDefault="00000000" w:rsidP="006A11D8">
            <w:pPr>
              <w:spacing w:after="0" w:line="240" w:lineRule="auto"/>
              <w:rPr>
                <w:rFonts w:ascii="Aldine401 BT" w:eastAsia="Times New Roman" w:hAnsi="Aldine401 BT" w:cs="Times New Roman"/>
                <w:sz w:val="20"/>
                <w:szCs w:val="20"/>
              </w:rPr>
            </w:pPr>
            <w:hyperlink r:id="rId38" w:history="1">
              <w:r w:rsidR="006B771C" w:rsidRPr="00CF07B8">
                <w:rPr>
                  <w:rFonts w:ascii="Aldine401 BT" w:eastAsia="Times New Roman" w:hAnsi="Aldine401 BT" w:cs="Times New Roman"/>
                  <w:color w:val="0000FF"/>
                  <w:sz w:val="20"/>
                  <w:szCs w:val="20"/>
                  <w:u w:val="single"/>
                </w:rPr>
                <w:t>https://chfs.ky.gov/agencies/dms/member/Pages/kihipp.aspx</w:t>
              </w:r>
            </w:hyperlink>
          </w:p>
          <w:p w14:paraId="7C0F3F87"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1-855-459-6328</w:t>
            </w:r>
          </w:p>
          <w:p w14:paraId="70051002"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Email: </w:t>
            </w:r>
            <w:hyperlink r:id="rId39" w:history="1">
              <w:r w:rsidRPr="00CF07B8">
                <w:rPr>
                  <w:rFonts w:ascii="Aldine401 BT" w:eastAsia="Times New Roman" w:hAnsi="Aldine401 BT" w:cs="Times New Roman"/>
                  <w:color w:val="0000FF"/>
                  <w:sz w:val="20"/>
                  <w:szCs w:val="20"/>
                  <w:u w:val="single"/>
                </w:rPr>
                <w:t>KIHIPP.PROGRAM@ky.gov</w:t>
              </w:r>
            </w:hyperlink>
          </w:p>
          <w:p w14:paraId="0D440135"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KCHIP Website: </w:t>
            </w:r>
            <w:hyperlink r:id="rId40" w:history="1">
              <w:r w:rsidRPr="00CF07B8">
                <w:rPr>
                  <w:rFonts w:ascii="Aldine401 BT" w:eastAsia="Times New Roman" w:hAnsi="Aldine401 BT" w:cs="Times New Roman"/>
                  <w:color w:val="0000FF"/>
                  <w:sz w:val="20"/>
                  <w:szCs w:val="20"/>
                  <w:u w:val="single"/>
                </w:rPr>
                <w:t>https://kidshealth.ky.gov/Pages/index.aspx</w:t>
              </w:r>
            </w:hyperlink>
            <w:r w:rsidRPr="00CF07B8">
              <w:rPr>
                <w:rFonts w:ascii="Aldine401 BT" w:eastAsia="Times New Roman" w:hAnsi="Aldine401 BT" w:cs="Times New Roman"/>
                <w:sz w:val="20"/>
                <w:szCs w:val="20"/>
              </w:rPr>
              <w:t xml:space="preserve"> </w:t>
            </w:r>
          </w:p>
          <w:p w14:paraId="04EF1810"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1-877-524-4718</w:t>
            </w:r>
          </w:p>
          <w:p w14:paraId="637ACE11" w14:textId="77777777" w:rsidR="006B69DB" w:rsidRDefault="006B771C" w:rsidP="006B69DB">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Kentucky Medicaid Website: </w:t>
            </w:r>
            <w:hyperlink r:id="rId41" w:history="1">
              <w:r w:rsidR="0037508D" w:rsidRPr="0037508D">
                <w:rPr>
                  <w:rFonts w:ascii="Aldine401 BT" w:eastAsia="Times New Roman" w:hAnsi="Aldine401 BT" w:cs="Times New Roman"/>
                  <w:color w:val="0000FF"/>
                  <w:sz w:val="20"/>
                  <w:szCs w:val="20"/>
                  <w:u w:val="single"/>
                </w:rPr>
                <w:t>https://chfs.ky.gov/agencies/dms</w:t>
              </w:r>
            </w:hyperlink>
          </w:p>
          <w:p w14:paraId="79403B1D" w14:textId="77777777" w:rsidR="004D0AA0" w:rsidRPr="006B69DB" w:rsidRDefault="004D0AA0" w:rsidP="006B69DB">
            <w:pPr>
              <w:spacing w:after="0" w:line="240" w:lineRule="auto"/>
              <w:rPr>
                <w:rFonts w:ascii="Aldine401 BT" w:eastAsia="Times New Roman" w:hAnsi="Aldine401 BT" w:cs="Times New Roman"/>
                <w:sz w:val="20"/>
                <w:szCs w:val="20"/>
              </w:rPr>
            </w:pPr>
          </w:p>
        </w:tc>
        <w:tc>
          <w:tcPr>
            <w:tcW w:w="5310" w:type="dxa"/>
          </w:tcPr>
          <w:p w14:paraId="3028B8AE"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42" w:history="1">
              <w:r w:rsidRPr="00CF07B8">
                <w:rPr>
                  <w:rFonts w:ascii="Aldine401 BT" w:eastAsia="Times New Roman" w:hAnsi="Aldine401 BT" w:cs="Times New Roman"/>
                  <w:color w:val="0000FF"/>
                  <w:sz w:val="20"/>
                  <w:szCs w:val="20"/>
                  <w:u w:val="single"/>
                </w:rPr>
                <w:t>www.medicaid.la.gov</w:t>
              </w:r>
            </w:hyperlink>
            <w:r w:rsidRPr="00CF07B8">
              <w:rPr>
                <w:rFonts w:ascii="Aldine401 BT" w:eastAsia="Times New Roman" w:hAnsi="Aldine401 BT" w:cs="Times New Roman"/>
                <w:sz w:val="20"/>
                <w:szCs w:val="20"/>
              </w:rPr>
              <w:t xml:space="preserve"> or </w:t>
            </w:r>
            <w:hyperlink r:id="rId43" w:history="1">
              <w:r w:rsidRPr="00CF07B8">
                <w:rPr>
                  <w:rFonts w:ascii="Aldine401 BT" w:eastAsia="Times New Roman" w:hAnsi="Aldine401 BT" w:cs="Times New Roman"/>
                  <w:color w:val="0000FF"/>
                  <w:sz w:val="20"/>
                  <w:szCs w:val="20"/>
                  <w:u w:val="single"/>
                </w:rPr>
                <w:t>www.ldh.la.gov/lahipp</w:t>
              </w:r>
            </w:hyperlink>
          </w:p>
          <w:p w14:paraId="2541A97A" w14:textId="77777777" w:rsidR="006A11D8" w:rsidRPr="00CF07B8" w:rsidRDefault="006B771C" w:rsidP="006A11D8">
            <w:pPr>
              <w:spacing w:after="0" w:line="240" w:lineRule="auto"/>
              <w:rPr>
                <w:rFonts w:ascii="Aldine401 BT" w:eastAsia="Times New Roman" w:hAnsi="Aldine401 BT" w:cs="Times New Roman"/>
                <w:b/>
                <w:sz w:val="20"/>
                <w:szCs w:val="20"/>
              </w:rPr>
            </w:pPr>
            <w:r w:rsidRPr="00CF07B8">
              <w:rPr>
                <w:rFonts w:ascii="Aldine401 BT" w:eastAsia="Times New Roman" w:hAnsi="Aldine401 BT" w:cs="Times New Roman"/>
                <w:sz w:val="20"/>
                <w:szCs w:val="20"/>
              </w:rPr>
              <w:t xml:space="preserve">Phone: 1-888-342-6207 (Medicaid hotline) or </w:t>
            </w:r>
            <w:r w:rsidRPr="00CF07B8">
              <w:rPr>
                <w:rFonts w:ascii="Aldine401 BT" w:eastAsia="Times New Roman" w:hAnsi="Aldine401 BT" w:cs="Times New Roman"/>
                <w:sz w:val="20"/>
                <w:szCs w:val="20"/>
              </w:rPr>
              <w:br/>
              <w:t xml:space="preserve">1-855-618-5488 (LaHIPP) </w:t>
            </w:r>
          </w:p>
        </w:tc>
      </w:tr>
      <w:tr w:rsidR="00F64FE9" w14:paraId="5A38D185" w14:textId="77777777" w:rsidTr="00527FA7">
        <w:trPr>
          <w:trHeight w:val="350"/>
        </w:trPr>
        <w:tc>
          <w:tcPr>
            <w:tcW w:w="5245" w:type="dxa"/>
            <w:shd w:val="clear" w:color="auto" w:fill="4F009E"/>
          </w:tcPr>
          <w:p w14:paraId="656DA551" w14:textId="77777777" w:rsidR="006A11D8" w:rsidRPr="00F03F70"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MAINE – Medicaid</w:t>
            </w:r>
          </w:p>
        </w:tc>
        <w:tc>
          <w:tcPr>
            <w:tcW w:w="5310" w:type="dxa"/>
            <w:shd w:val="clear" w:color="auto" w:fill="4F009E"/>
          </w:tcPr>
          <w:p w14:paraId="3A6BF23D" w14:textId="77777777" w:rsidR="006A11D8"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MASSACHUSETTS – Medicaid and CHIP</w:t>
            </w:r>
          </w:p>
        </w:tc>
      </w:tr>
      <w:tr w:rsidR="00F64FE9" w14:paraId="3517942F" w14:textId="77777777" w:rsidTr="00B9707E">
        <w:trPr>
          <w:trHeight w:val="2123"/>
        </w:trPr>
        <w:tc>
          <w:tcPr>
            <w:tcW w:w="5245" w:type="dxa"/>
          </w:tcPr>
          <w:p w14:paraId="50CAC078"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Enrollment Website:  </w:t>
            </w:r>
            <w:hyperlink r:id="rId44" w:history="1">
              <w:r w:rsidR="0003545C" w:rsidRPr="00CF07B8">
                <w:rPr>
                  <w:rFonts w:ascii="Aldine401 BT" w:eastAsia="Times New Roman" w:hAnsi="Aldine401 BT" w:cs="Times New Roman"/>
                  <w:color w:val="0000FF"/>
                  <w:sz w:val="20"/>
                  <w:szCs w:val="20"/>
                  <w:u w:val="single"/>
                </w:rPr>
                <w:t>https://www.mymaineconnection.gov/benefits/s/?language=en_US</w:t>
              </w:r>
            </w:hyperlink>
          </w:p>
          <w:p w14:paraId="0D469DAE"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1-800-442-6003</w:t>
            </w:r>
          </w:p>
          <w:p w14:paraId="691BC6C5"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TTY: Maine relay 711</w:t>
            </w:r>
          </w:p>
          <w:p w14:paraId="69A553FF"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Private Health Insurance Premium Webpage:</w:t>
            </w:r>
          </w:p>
          <w:p w14:paraId="06945514" w14:textId="77777777" w:rsidR="006A11D8" w:rsidRPr="00CF07B8" w:rsidRDefault="00000000" w:rsidP="006A11D8">
            <w:pPr>
              <w:spacing w:after="0" w:line="240" w:lineRule="auto"/>
              <w:rPr>
                <w:rFonts w:ascii="Aldine401 BT" w:eastAsia="Times New Roman" w:hAnsi="Aldine401 BT" w:cs="Times New Roman"/>
                <w:sz w:val="20"/>
                <w:szCs w:val="20"/>
              </w:rPr>
            </w:pPr>
            <w:hyperlink r:id="rId45" w:history="1">
              <w:r w:rsidR="006B771C" w:rsidRPr="00CF07B8">
                <w:rPr>
                  <w:rFonts w:ascii="Aldine401 BT" w:eastAsia="Times New Roman" w:hAnsi="Aldine401 BT" w:cs="Times New Roman"/>
                  <w:color w:val="0000FF"/>
                  <w:sz w:val="20"/>
                  <w:szCs w:val="20"/>
                  <w:u w:val="single"/>
                </w:rPr>
                <w:t>https://www.maine.gov/dhhs/ofi/applications-forms</w:t>
              </w:r>
            </w:hyperlink>
          </w:p>
          <w:p w14:paraId="039081EA" w14:textId="77777777" w:rsidR="006A11D8" w:rsidRPr="00CF07B8" w:rsidRDefault="006B771C" w:rsidP="006A11D8">
            <w:pPr>
              <w:spacing w:after="0" w:line="240" w:lineRule="auto"/>
              <w:rPr>
                <w:rFonts w:ascii="Aldine401 BT" w:eastAsia="Times New Roman" w:hAnsi="Aldine401 BT" w:cs="Times New Roman"/>
                <w:color w:val="141414"/>
                <w:sz w:val="20"/>
                <w:szCs w:val="20"/>
                <w:shd w:val="clear" w:color="auto" w:fill="FFFFFF"/>
              </w:rPr>
            </w:pPr>
            <w:r w:rsidRPr="00CF07B8">
              <w:rPr>
                <w:rFonts w:ascii="Aldine401 BT" w:eastAsia="Times New Roman" w:hAnsi="Aldine401 BT" w:cs="Times New Roman"/>
                <w:sz w:val="20"/>
                <w:szCs w:val="20"/>
              </w:rPr>
              <w:t xml:space="preserve">Phone: </w:t>
            </w:r>
            <w:r w:rsidR="004D0AA0">
              <w:rPr>
                <w:rFonts w:ascii="Aldine401 BT" w:eastAsia="Times New Roman" w:hAnsi="Aldine401 BT" w:cs="Times New Roman"/>
                <w:sz w:val="20"/>
                <w:szCs w:val="20"/>
              </w:rPr>
              <w:t>1</w:t>
            </w:r>
            <w:r w:rsidRPr="00CF07B8">
              <w:rPr>
                <w:rFonts w:ascii="Aldine401 BT" w:eastAsia="Times New Roman" w:hAnsi="Aldine401 BT" w:cs="Times New Roman"/>
                <w:color w:val="141414"/>
                <w:sz w:val="20"/>
                <w:szCs w:val="20"/>
                <w:shd w:val="clear" w:color="auto" w:fill="FFFFFF"/>
              </w:rPr>
              <w:t xml:space="preserve">-800-977-6740 </w:t>
            </w:r>
          </w:p>
          <w:p w14:paraId="4AB76113" w14:textId="4F152178" w:rsidR="000B1787" w:rsidRPr="006B69DB" w:rsidRDefault="006B771C" w:rsidP="006A11D8">
            <w:pPr>
              <w:spacing w:after="0" w:line="240" w:lineRule="auto"/>
              <w:rPr>
                <w:rFonts w:ascii="Aldine401 BT" w:eastAsia="Times New Roman" w:hAnsi="Aldine401 BT" w:cs="Times New Roman"/>
                <w:color w:val="141414"/>
                <w:sz w:val="20"/>
                <w:szCs w:val="20"/>
                <w:shd w:val="clear" w:color="auto" w:fill="FFFFFF"/>
              </w:rPr>
            </w:pPr>
            <w:r w:rsidRPr="00CF07B8">
              <w:rPr>
                <w:rFonts w:ascii="Aldine401 BT" w:eastAsia="Times New Roman" w:hAnsi="Aldine401 BT" w:cs="Times New Roman"/>
                <w:color w:val="141414"/>
                <w:sz w:val="20"/>
                <w:szCs w:val="20"/>
                <w:shd w:val="clear" w:color="auto" w:fill="FFFFFF"/>
              </w:rPr>
              <w:t>TTY: Maine relay 711</w:t>
            </w:r>
          </w:p>
        </w:tc>
        <w:tc>
          <w:tcPr>
            <w:tcW w:w="5310" w:type="dxa"/>
            <w:tcBorders>
              <w:bottom w:val="single" w:sz="4" w:space="0" w:color="auto"/>
            </w:tcBorders>
            <w:shd w:val="clear" w:color="auto" w:fill="auto"/>
          </w:tcPr>
          <w:p w14:paraId="7813FE0D"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46" w:history="1">
              <w:r w:rsidRPr="00CF07B8">
                <w:rPr>
                  <w:rFonts w:ascii="Aldine401 BT" w:eastAsia="Times New Roman" w:hAnsi="Aldine401 BT" w:cs="Times New Roman"/>
                  <w:color w:val="0000FF"/>
                  <w:sz w:val="20"/>
                  <w:szCs w:val="20"/>
                  <w:u w:val="single"/>
                </w:rPr>
                <w:t xml:space="preserve">https://www.mass.gov/masshealth/pa </w:t>
              </w:r>
            </w:hyperlink>
          </w:p>
          <w:p w14:paraId="320624FF"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1-800-862-4840</w:t>
            </w:r>
          </w:p>
          <w:p w14:paraId="30C6103F" w14:textId="77777777" w:rsidR="006A11D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TTY: </w:t>
            </w:r>
            <w:r w:rsidR="004F5A77" w:rsidRPr="004F5A77">
              <w:rPr>
                <w:rFonts w:ascii="Aldine401 BT" w:eastAsia="Times New Roman" w:hAnsi="Aldine401 BT" w:cs="Times New Roman"/>
                <w:sz w:val="20"/>
                <w:szCs w:val="20"/>
              </w:rPr>
              <w:t>711</w:t>
            </w:r>
          </w:p>
          <w:p w14:paraId="396A10E9" w14:textId="77777777" w:rsidR="004F5A77" w:rsidRPr="00CF07B8" w:rsidRDefault="006B771C" w:rsidP="006A11D8">
            <w:pPr>
              <w:spacing w:after="0" w:line="240" w:lineRule="auto"/>
              <w:rPr>
                <w:rFonts w:ascii="Aldine401 BT" w:eastAsia="Times New Roman" w:hAnsi="Aldine401 BT" w:cs="Times New Roman"/>
                <w:b/>
                <w:sz w:val="24"/>
                <w:szCs w:val="24"/>
              </w:rPr>
            </w:pPr>
            <w:r>
              <w:rPr>
                <w:rFonts w:ascii="Aldine401 BT" w:eastAsia="Times New Roman" w:hAnsi="Aldine401 BT" w:cs="Times New Roman"/>
                <w:sz w:val="20"/>
                <w:szCs w:val="20"/>
              </w:rPr>
              <w:t xml:space="preserve">Email: </w:t>
            </w:r>
            <w:hyperlink r:id="rId47" w:history="1">
              <w:r w:rsidRPr="00DF3C99">
                <w:rPr>
                  <w:rFonts w:ascii="Times New Roman" w:eastAsia="Times New Roman" w:hAnsi="Times New Roman" w:cs="Times New Roman"/>
                  <w:color w:val="0000FF"/>
                  <w:sz w:val="20"/>
                  <w:szCs w:val="20"/>
                  <w:u w:val="single"/>
                </w:rPr>
                <w:t>masspremassistance@accenture.com</w:t>
              </w:r>
            </w:hyperlink>
            <w:r w:rsidRPr="00DF3C99">
              <w:rPr>
                <w:rFonts w:ascii="Times New Roman" w:eastAsia="Times New Roman" w:hAnsi="Times New Roman" w:cs="Times New Roman"/>
                <w:sz w:val="20"/>
                <w:szCs w:val="20"/>
              </w:rPr>
              <w:t> </w:t>
            </w:r>
          </w:p>
        </w:tc>
      </w:tr>
      <w:tr w:rsidR="00F64FE9" w14:paraId="70A6C135" w14:textId="77777777" w:rsidTr="00527FA7">
        <w:trPr>
          <w:trHeight w:val="350"/>
        </w:trPr>
        <w:tc>
          <w:tcPr>
            <w:tcW w:w="5245" w:type="dxa"/>
            <w:shd w:val="clear" w:color="auto" w:fill="4F009E"/>
          </w:tcPr>
          <w:p w14:paraId="649CAB3C" w14:textId="77777777" w:rsidR="006A11D8" w:rsidRPr="00F03F70"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lastRenderedPageBreak/>
              <w:t>MINNESOTA – Medicaid</w:t>
            </w:r>
          </w:p>
        </w:tc>
        <w:tc>
          <w:tcPr>
            <w:tcW w:w="5310" w:type="dxa"/>
            <w:shd w:val="clear" w:color="auto" w:fill="4F009E"/>
          </w:tcPr>
          <w:p w14:paraId="696206AB" w14:textId="77777777" w:rsidR="006A11D8"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MISSOURI – Medicaid</w:t>
            </w:r>
          </w:p>
        </w:tc>
      </w:tr>
      <w:tr w:rsidR="00F64FE9" w14:paraId="7E79C4A6" w14:textId="77777777" w:rsidTr="00527FA7">
        <w:trPr>
          <w:trHeight w:val="1205"/>
        </w:trPr>
        <w:tc>
          <w:tcPr>
            <w:tcW w:w="5245" w:type="dxa"/>
            <w:shd w:val="clear" w:color="auto" w:fill="auto"/>
          </w:tcPr>
          <w:p w14:paraId="484F0E75"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48" w:history="1"/>
          </w:p>
          <w:p w14:paraId="1BEA7041" w14:textId="77777777" w:rsidR="006A11D8" w:rsidRPr="00CF07B8" w:rsidRDefault="00000000" w:rsidP="006A11D8">
            <w:pPr>
              <w:spacing w:after="0" w:line="240" w:lineRule="auto"/>
              <w:rPr>
                <w:rFonts w:ascii="Aldine401 BT" w:eastAsia="Times New Roman" w:hAnsi="Aldine401 BT" w:cs="Times New Roman"/>
                <w:sz w:val="20"/>
                <w:szCs w:val="20"/>
              </w:rPr>
            </w:pPr>
            <w:hyperlink r:id="rId49" w:history="1">
              <w:r w:rsidR="006B771C" w:rsidRPr="00CF07B8">
                <w:rPr>
                  <w:rFonts w:ascii="Aldine401 BT" w:eastAsia="Times New Roman" w:hAnsi="Aldine401 BT" w:cs="Times New Roman"/>
                  <w:color w:val="0000FF"/>
                  <w:sz w:val="20"/>
                  <w:szCs w:val="20"/>
                  <w:u w:val="single"/>
                </w:rPr>
                <w:t>https://mn.gov/dhs/people-we-serve/children-and-families/health-care/health-care-programs/programs-and-services/other-insurance.jsp</w:t>
              </w:r>
            </w:hyperlink>
          </w:p>
          <w:p w14:paraId="0BE1279C" w14:textId="77777777" w:rsidR="006A11D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1-800-657-3739</w:t>
            </w:r>
          </w:p>
          <w:p w14:paraId="57B955C6" w14:textId="77777777" w:rsidR="004D0AA0" w:rsidRPr="00CF07B8" w:rsidRDefault="004D0AA0" w:rsidP="006A11D8">
            <w:pPr>
              <w:spacing w:after="0" w:line="240" w:lineRule="auto"/>
              <w:rPr>
                <w:rFonts w:ascii="Aldine401 BT" w:eastAsia="Times New Roman" w:hAnsi="Aldine401 BT" w:cs="Times New Roman"/>
                <w:sz w:val="20"/>
                <w:szCs w:val="20"/>
              </w:rPr>
            </w:pPr>
          </w:p>
        </w:tc>
        <w:tc>
          <w:tcPr>
            <w:tcW w:w="5310" w:type="dxa"/>
            <w:shd w:val="clear" w:color="auto" w:fill="auto"/>
          </w:tcPr>
          <w:p w14:paraId="7C1C7F6B"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50" w:history="1">
              <w:r w:rsidRPr="00CF07B8">
                <w:rPr>
                  <w:rFonts w:ascii="Aldine401 BT" w:eastAsia="Times New Roman" w:hAnsi="Aldine401 BT" w:cs="Times New Roman"/>
                  <w:color w:val="0000FF"/>
                  <w:sz w:val="20"/>
                  <w:szCs w:val="20"/>
                  <w:u w:val="single"/>
                </w:rPr>
                <w:t>http://www.dss.mo.gov/mhd/participants/pages/hipp.htm</w:t>
              </w:r>
            </w:hyperlink>
          </w:p>
          <w:p w14:paraId="6C511AB0" w14:textId="77777777" w:rsidR="006A11D8" w:rsidRPr="00CF07B8" w:rsidRDefault="006B771C" w:rsidP="006A11D8">
            <w:pPr>
              <w:spacing w:after="0" w:line="240" w:lineRule="auto"/>
              <w:rPr>
                <w:rFonts w:ascii="Aldine401 BT" w:eastAsia="Times New Roman" w:hAnsi="Aldine401 BT" w:cs="Times New Roman"/>
                <w:b/>
                <w:sz w:val="24"/>
                <w:szCs w:val="24"/>
              </w:rPr>
            </w:pPr>
            <w:r w:rsidRPr="00CF07B8">
              <w:rPr>
                <w:rFonts w:ascii="Aldine401 BT" w:eastAsia="Times New Roman" w:hAnsi="Aldine401 BT" w:cs="Times New Roman"/>
                <w:sz w:val="20"/>
                <w:szCs w:val="20"/>
              </w:rPr>
              <w:t>Phone: 573-751-2005</w:t>
            </w:r>
          </w:p>
        </w:tc>
      </w:tr>
      <w:tr w:rsidR="00F64FE9" w14:paraId="7B075B90" w14:textId="77777777" w:rsidTr="00527FA7">
        <w:trPr>
          <w:trHeight w:val="332"/>
        </w:trPr>
        <w:tc>
          <w:tcPr>
            <w:tcW w:w="5245" w:type="dxa"/>
            <w:shd w:val="clear" w:color="auto" w:fill="4F009E"/>
          </w:tcPr>
          <w:p w14:paraId="207A181B" w14:textId="77777777" w:rsidR="006A11D8" w:rsidRPr="00F03F70"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MONTANA – Medicaid</w:t>
            </w:r>
          </w:p>
        </w:tc>
        <w:tc>
          <w:tcPr>
            <w:tcW w:w="5310" w:type="dxa"/>
            <w:shd w:val="clear" w:color="auto" w:fill="4F009E"/>
          </w:tcPr>
          <w:p w14:paraId="06FB8AC5" w14:textId="77777777" w:rsidR="006A11D8" w:rsidRDefault="006B771C" w:rsidP="006A11D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 xml:space="preserve">NEBRASKA – Medicaid </w:t>
            </w:r>
          </w:p>
        </w:tc>
      </w:tr>
      <w:tr w:rsidR="00F64FE9" w14:paraId="098F954D" w14:textId="77777777" w:rsidTr="00527FA7">
        <w:trPr>
          <w:trHeight w:val="983"/>
        </w:trPr>
        <w:tc>
          <w:tcPr>
            <w:tcW w:w="5245" w:type="dxa"/>
            <w:shd w:val="clear" w:color="auto" w:fill="auto"/>
          </w:tcPr>
          <w:p w14:paraId="6450A5C3"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51" w:history="1">
              <w:r w:rsidRPr="00CF07B8">
                <w:rPr>
                  <w:rFonts w:ascii="Aldine401 BT" w:eastAsia="Times New Roman" w:hAnsi="Aldine401 BT" w:cs="Times New Roman"/>
                  <w:color w:val="0000FF"/>
                  <w:sz w:val="20"/>
                  <w:szCs w:val="20"/>
                  <w:u w:val="single"/>
                </w:rPr>
                <w:t>http://dphhs.mt.gov/MontanaHealthcarePrograms/HIPP</w:t>
              </w:r>
            </w:hyperlink>
          </w:p>
          <w:p w14:paraId="04F40CD3"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1-800-694-3084</w:t>
            </w:r>
          </w:p>
          <w:p w14:paraId="219CAC1B"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Email: </w:t>
            </w:r>
            <w:hyperlink r:id="rId52" w:history="1">
              <w:r w:rsidRPr="00CF07B8">
                <w:rPr>
                  <w:rFonts w:ascii="Aldine401 BT" w:eastAsia="Times New Roman" w:hAnsi="Aldine401 BT" w:cs="Times New Roman"/>
                  <w:color w:val="0000FF"/>
                  <w:sz w:val="20"/>
                  <w:szCs w:val="20"/>
                  <w:u w:val="single"/>
                </w:rPr>
                <w:t>HHSHIPPProgram@mt.gov</w:t>
              </w:r>
            </w:hyperlink>
          </w:p>
        </w:tc>
        <w:tc>
          <w:tcPr>
            <w:tcW w:w="5310" w:type="dxa"/>
            <w:shd w:val="clear" w:color="auto" w:fill="auto"/>
          </w:tcPr>
          <w:p w14:paraId="12835D28"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53" w:history="1">
              <w:r w:rsidRPr="00CF07B8">
                <w:rPr>
                  <w:rFonts w:ascii="Aldine401 BT" w:eastAsia="Times New Roman" w:hAnsi="Aldine401 BT" w:cs="Times New Roman"/>
                  <w:color w:val="0000FF"/>
                  <w:sz w:val="20"/>
                  <w:szCs w:val="20"/>
                  <w:u w:val="single"/>
                </w:rPr>
                <w:t>http://www.ACCESSNebraska.ne.gov</w:t>
              </w:r>
            </w:hyperlink>
          </w:p>
          <w:p w14:paraId="549976BC"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1-855-632-7633</w:t>
            </w:r>
          </w:p>
          <w:p w14:paraId="1E6CF4C6"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Lincoln: 402-473-7000</w:t>
            </w:r>
          </w:p>
          <w:p w14:paraId="54F707AD" w14:textId="77777777" w:rsidR="006A11D8" w:rsidRPr="00CF07B8" w:rsidRDefault="006B771C" w:rsidP="006A11D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Omaha: 402-595-1178 </w:t>
            </w:r>
          </w:p>
          <w:p w14:paraId="23EE5715" w14:textId="77777777" w:rsidR="006A11D8" w:rsidRPr="00CF07B8" w:rsidRDefault="006A11D8" w:rsidP="006A11D8">
            <w:pPr>
              <w:spacing w:after="0" w:line="240" w:lineRule="auto"/>
              <w:rPr>
                <w:rFonts w:ascii="Aldine401 BT" w:eastAsia="Times New Roman" w:hAnsi="Aldine401 BT" w:cs="Times New Roman"/>
                <w:b/>
                <w:sz w:val="24"/>
                <w:szCs w:val="24"/>
              </w:rPr>
            </w:pPr>
          </w:p>
        </w:tc>
      </w:tr>
    </w:tbl>
    <w:p w14:paraId="645F6830" w14:textId="77777777" w:rsidR="008D7028" w:rsidRDefault="006B771C" w:rsidP="006A11D8">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sz w:val="24"/>
          <w:szCs w:val="24"/>
        </w:rPr>
        <w:tab/>
      </w:r>
    </w:p>
    <w:p w14:paraId="3B2CE2A3" w14:textId="77777777" w:rsidR="006B69DB" w:rsidRPr="005E2731" w:rsidRDefault="006B69DB" w:rsidP="005E2731">
      <w:pPr>
        <w:spacing w:after="0" w:line="240" w:lineRule="auto"/>
        <w:rPr>
          <w:rFonts w:ascii="Times New Roman" w:eastAsia="Times New Roman" w:hAnsi="Times New Roman" w:cs="Times New Roman"/>
          <w:vanish/>
          <w:sz w:val="24"/>
          <w:szCs w:val="24"/>
        </w:rPr>
      </w:pPr>
    </w:p>
    <w:tbl>
      <w:tblPr>
        <w:tblpPr w:leftFromText="187" w:rightFromText="187" w:vertAnchor="text" w:horzAnchor="margin" w:tblpXSpec="center" w:tblpY="1"/>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77"/>
        <w:gridCol w:w="5278"/>
      </w:tblGrid>
      <w:tr w:rsidR="00F64FE9" w14:paraId="1EBE0D8E" w14:textId="77777777" w:rsidTr="00306D55">
        <w:trPr>
          <w:trHeight w:val="350"/>
        </w:trPr>
        <w:tc>
          <w:tcPr>
            <w:tcW w:w="5277" w:type="dxa"/>
            <w:shd w:val="clear" w:color="auto" w:fill="4F009E"/>
          </w:tcPr>
          <w:p w14:paraId="43FF61F4" w14:textId="77777777" w:rsidR="00A06F97" w:rsidRPr="008D7028" w:rsidRDefault="006B771C" w:rsidP="00A06F97">
            <w:pPr>
              <w:spacing w:after="0" w:line="240" w:lineRule="auto"/>
              <w:jc w:val="center"/>
              <w:rPr>
                <w:rFonts w:ascii="Times New Roman" w:eastAsia="Times New Roman" w:hAnsi="Times New Roman" w:cs="Times New Roman"/>
                <w:b/>
                <w:sz w:val="24"/>
                <w:szCs w:val="24"/>
              </w:rPr>
            </w:pPr>
            <w:bookmarkStart w:id="0" w:name="_Hlk122438745"/>
            <w:r w:rsidRPr="004A2CD3">
              <w:rPr>
                <w:rFonts w:ascii="Times New Roman" w:eastAsia="Times New Roman" w:hAnsi="Times New Roman" w:cs="Times New Roman"/>
                <w:b/>
                <w:sz w:val="24"/>
                <w:szCs w:val="24"/>
              </w:rPr>
              <w:t>NEVADA – Medicaid</w:t>
            </w:r>
          </w:p>
        </w:tc>
        <w:tc>
          <w:tcPr>
            <w:tcW w:w="5278" w:type="dxa"/>
            <w:shd w:val="clear" w:color="auto" w:fill="4F009E"/>
          </w:tcPr>
          <w:p w14:paraId="375DA635" w14:textId="77777777" w:rsidR="00A06F97" w:rsidRPr="004A2CD3" w:rsidRDefault="006B771C" w:rsidP="00A06F97">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NEW HAMPSHIRE – Medicaid</w:t>
            </w:r>
          </w:p>
        </w:tc>
      </w:tr>
      <w:tr w:rsidR="00F64FE9" w14:paraId="4C797596" w14:textId="77777777" w:rsidTr="00306D55">
        <w:trPr>
          <w:trHeight w:val="533"/>
        </w:trPr>
        <w:tc>
          <w:tcPr>
            <w:tcW w:w="5277" w:type="dxa"/>
            <w:shd w:val="clear" w:color="auto" w:fill="auto"/>
          </w:tcPr>
          <w:p w14:paraId="7C1AD34E"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Medicaid Website: </w:t>
            </w:r>
            <w:hyperlink r:id="rId54" w:history="1">
              <w:r w:rsidR="00701C53" w:rsidRPr="00701C53">
                <w:rPr>
                  <w:rFonts w:ascii="Aldine401 BT" w:eastAsia="Times New Roman" w:hAnsi="Aldine401 BT" w:cs="Times New Roman"/>
                  <w:color w:val="0000FF"/>
                  <w:sz w:val="20"/>
                  <w:szCs w:val="20"/>
                  <w:u w:val="single"/>
                </w:rPr>
                <w:t>http://dhcfp.nv.gov</w:t>
              </w:r>
            </w:hyperlink>
          </w:p>
          <w:p w14:paraId="2C29458F"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Medicaid Phone: 1-800-992-0900</w:t>
            </w:r>
          </w:p>
        </w:tc>
        <w:tc>
          <w:tcPr>
            <w:tcW w:w="5278" w:type="dxa"/>
            <w:shd w:val="clear" w:color="auto" w:fill="auto"/>
          </w:tcPr>
          <w:p w14:paraId="465E39EB"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55" w:history="1">
              <w:r w:rsidRPr="00CF07B8">
                <w:rPr>
                  <w:rFonts w:ascii="Aldine401 BT" w:eastAsia="Times New Roman" w:hAnsi="Aldine401 BT" w:cs="Times New Roman"/>
                  <w:color w:val="0000FF"/>
                  <w:sz w:val="20"/>
                  <w:szCs w:val="20"/>
                  <w:u w:val="single"/>
                </w:rPr>
                <w:t>https://www.dhhs.nh.gov/programs-services/medicaid/health-insurance-premium-program</w:t>
              </w:r>
            </w:hyperlink>
          </w:p>
          <w:p w14:paraId="27E0C457"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603-271-5218</w:t>
            </w:r>
          </w:p>
          <w:p w14:paraId="74D8FA85" w14:textId="77777777" w:rsidR="00A06F97"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Toll free number for the HIPP program: 1-800-852-3345, ext</w:t>
            </w:r>
            <w:r w:rsidR="002B5604">
              <w:rPr>
                <w:rFonts w:ascii="Aldine401 BT" w:eastAsia="Times New Roman" w:hAnsi="Aldine401 BT" w:cs="Times New Roman"/>
                <w:sz w:val="20"/>
                <w:szCs w:val="20"/>
              </w:rPr>
              <w:t>.</w:t>
            </w:r>
            <w:r w:rsidRPr="00CF07B8">
              <w:rPr>
                <w:rFonts w:ascii="Aldine401 BT" w:eastAsia="Times New Roman" w:hAnsi="Aldine401 BT" w:cs="Times New Roman"/>
                <w:sz w:val="20"/>
                <w:szCs w:val="20"/>
              </w:rPr>
              <w:t xml:space="preserve"> 5218</w:t>
            </w:r>
          </w:p>
          <w:p w14:paraId="430FB401" w14:textId="77777777" w:rsidR="004D0AA0" w:rsidRPr="00CF07B8" w:rsidRDefault="004D0AA0" w:rsidP="00A06F97">
            <w:pPr>
              <w:spacing w:after="0" w:line="240" w:lineRule="auto"/>
              <w:rPr>
                <w:rFonts w:ascii="Aldine401 BT" w:eastAsia="Times New Roman" w:hAnsi="Aldine401 BT" w:cs="Times New Roman"/>
                <w:sz w:val="20"/>
                <w:szCs w:val="20"/>
              </w:rPr>
            </w:pPr>
          </w:p>
        </w:tc>
      </w:tr>
      <w:tr w:rsidR="00F64FE9" w14:paraId="2ED97FA9" w14:textId="77777777" w:rsidTr="00306D55">
        <w:trPr>
          <w:trHeight w:val="308"/>
        </w:trPr>
        <w:tc>
          <w:tcPr>
            <w:tcW w:w="5277" w:type="dxa"/>
            <w:shd w:val="clear" w:color="auto" w:fill="4E009E"/>
          </w:tcPr>
          <w:p w14:paraId="6AA0D28E" w14:textId="77777777" w:rsidR="00A06F97" w:rsidRPr="004A2CD3" w:rsidRDefault="006B771C" w:rsidP="00A06F97">
            <w:pPr>
              <w:spacing w:after="0" w:line="240" w:lineRule="auto"/>
              <w:jc w:val="center"/>
              <w:rPr>
                <w:rFonts w:ascii="Aldine401 BT" w:eastAsia="Times New Roman" w:hAnsi="Aldine401 BT" w:cs="Times New Roman"/>
                <w:sz w:val="20"/>
                <w:szCs w:val="20"/>
              </w:rPr>
            </w:pPr>
            <w:r w:rsidRPr="008D7028">
              <w:rPr>
                <w:rFonts w:ascii="Times New Roman" w:eastAsia="Times New Roman" w:hAnsi="Times New Roman" w:cs="Times New Roman"/>
                <w:b/>
                <w:sz w:val="24"/>
                <w:szCs w:val="24"/>
              </w:rPr>
              <w:t>NEW JERSEY – Medicaid and CHIP</w:t>
            </w:r>
          </w:p>
        </w:tc>
        <w:tc>
          <w:tcPr>
            <w:tcW w:w="5278" w:type="dxa"/>
            <w:shd w:val="clear" w:color="auto" w:fill="4E009E"/>
          </w:tcPr>
          <w:p w14:paraId="36BA9456" w14:textId="77777777" w:rsidR="00A06F97" w:rsidRPr="001274D3" w:rsidRDefault="006B771C" w:rsidP="00A06F97">
            <w:pPr>
              <w:spacing w:after="0" w:line="240" w:lineRule="auto"/>
              <w:jc w:val="center"/>
              <w:rPr>
                <w:rFonts w:ascii="Aldine401 BT" w:eastAsia="Times New Roman" w:hAnsi="Aldine401 BT" w:cs="Times New Roman"/>
                <w:sz w:val="20"/>
                <w:szCs w:val="20"/>
              </w:rPr>
            </w:pPr>
            <w:r w:rsidRPr="004A2CD3">
              <w:rPr>
                <w:rFonts w:ascii="Times New Roman" w:eastAsia="Times New Roman" w:hAnsi="Times New Roman" w:cs="Times New Roman"/>
                <w:b/>
                <w:sz w:val="24"/>
                <w:szCs w:val="24"/>
              </w:rPr>
              <w:t>NEW YORK – Medicaid</w:t>
            </w:r>
          </w:p>
        </w:tc>
      </w:tr>
      <w:tr w:rsidR="00F64FE9" w14:paraId="0B95F15C" w14:textId="77777777" w:rsidTr="00306D55">
        <w:trPr>
          <w:trHeight w:val="1388"/>
        </w:trPr>
        <w:tc>
          <w:tcPr>
            <w:tcW w:w="5277" w:type="dxa"/>
            <w:shd w:val="clear" w:color="auto" w:fill="auto"/>
          </w:tcPr>
          <w:p w14:paraId="690336C1"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Medicaid Website: </w:t>
            </w:r>
          </w:p>
          <w:p w14:paraId="3B588B71"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fldChar w:fldCharType="begin"/>
            </w:r>
            <w:r w:rsidRPr="00CF07B8">
              <w:rPr>
                <w:rFonts w:ascii="Aldine401 BT" w:eastAsia="Times New Roman" w:hAnsi="Aldine401 BT" w:cs="Times New Roman"/>
                <w:sz w:val="20"/>
                <w:szCs w:val="20"/>
              </w:rPr>
              <w:instrText xml:space="preserve"> HYPERLINK "http://www.state.nj.us/humanservices/</w:instrText>
            </w:r>
          </w:p>
          <w:p w14:paraId="4EEA3528"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instrText xml:space="preserve">dmahs/clients/medicaid/" </w:instrText>
            </w:r>
            <w:r w:rsidRPr="00CF07B8">
              <w:rPr>
                <w:rFonts w:ascii="Aldine401 BT" w:eastAsia="Times New Roman" w:hAnsi="Aldine401 BT" w:cs="Times New Roman"/>
                <w:sz w:val="20"/>
                <w:szCs w:val="20"/>
              </w:rPr>
            </w:r>
            <w:r w:rsidRPr="00CF07B8">
              <w:rPr>
                <w:rFonts w:ascii="Aldine401 BT" w:eastAsia="Times New Roman" w:hAnsi="Aldine401 BT" w:cs="Times New Roman"/>
                <w:sz w:val="20"/>
                <w:szCs w:val="20"/>
              </w:rPr>
              <w:fldChar w:fldCharType="separate"/>
            </w:r>
            <w:r w:rsidRPr="00CF07B8">
              <w:rPr>
                <w:rFonts w:ascii="Aldine401 BT" w:eastAsia="Times New Roman" w:hAnsi="Aldine401 BT" w:cs="Times New Roman"/>
                <w:color w:val="0000FF"/>
                <w:sz w:val="20"/>
                <w:szCs w:val="20"/>
                <w:u w:val="single"/>
              </w:rPr>
              <w:t>http://www.state.nj.us/humanservices/</w:t>
            </w:r>
          </w:p>
          <w:p w14:paraId="0A0627D6" w14:textId="77777777" w:rsidR="00A06F97" w:rsidRPr="00CF07B8" w:rsidRDefault="006B771C" w:rsidP="00A06F97">
            <w:pPr>
              <w:spacing w:after="0" w:line="240" w:lineRule="auto"/>
              <w:rPr>
                <w:rFonts w:ascii="Aldine401 BT" w:eastAsia="Times New Roman" w:hAnsi="Aldine401 BT" w:cs="Times New Roman"/>
                <w:sz w:val="20"/>
                <w:szCs w:val="20"/>
              </w:rPr>
            </w:pPr>
            <w:proofErr w:type="spellStart"/>
            <w:r w:rsidRPr="00CF07B8">
              <w:rPr>
                <w:rFonts w:ascii="Aldine401 BT" w:eastAsia="Times New Roman" w:hAnsi="Aldine401 BT" w:cs="Times New Roman"/>
                <w:color w:val="0000FF"/>
                <w:sz w:val="20"/>
                <w:szCs w:val="20"/>
                <w:u w:val="single"/>
              </w:rPr>
              <w:t>dmahs</w:t>
            </w:r>
            <w:proofErr w:type="spellEnd"/>
            <w:r w:rsidRPr="00CF07B8">
              <w:rPr>
                <w:rFonts w:ascii="Aldine401 BT" w:eastAsia="Times New Roman" w:hAnsi="Aldine401 BT" w:cs="Times New Roman"/>
                <w:color w:val="0000FF"/>
                <w:sz w:val="20"/>
                <w:szCs w:val="20"/>
                <w:u w:val="single"/>
              </w:rPr>
              <w:t>/clients/</w:t>
            </w:r>
            <w:proofErr w:type="spellStart"/>
            <w:r w:rsidRPr="00CF07B8">
              <w:rPr>
                <w:rFonts w:ascii="Aldine401 BT" w:eastAsia="Times New Roman" w:hAnsi="Aldine401 BT" w:cs="Times New Roman"/>
                <w:color w:val="0000FF"/>
                <w:sz w:val="20"/>
                <w:szCs w:val="20"/>
                <w:u w:val="single"/>
              </w:rPr>
              <w:t>medicaid</w:t>
            </w:r>
            <w:proofErr w:type="spellEnd"/>
            <w:r w:rsidRPr="00CF07B8">
              <w:rPr>
                <w:rFonts w:ascii="Aldine401 BT" w:eastAsia="Times New Roman" w:hAnsi="Aldine401 BT" w:cs="Times New Roman"/>
                <w:color w:val="0000FF"/>
                <w:sz w:val="20"/>
                <w:szCs w:val="20"/>
                <w:u w:val="single"/>
              </w:rPr>
              <w:t>/</w:t>
            </w:r>
            <w:r w:rsidRPr="00CF07B8">
              <w:rPr>
                <w:rFonts w:ascii="Aldine401 BT" w:eastAsia="Times New Roman" w:hAnsi="Aldine401 BT" w:cs="Times New Roman"/>
                <w:sz w:val="20"/>
                <w:szCs w:val="20"/>
              </w:rPr>
              <w:fldChar w:fldCharType="end"/>
            </w:r>
          </w:p>
          <w:p w14:paraId="2932EA3A"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Medicaid Phone: 609-631-2392</w:t>
            </w:r>
          </w:p>
          <w:p w14:paraId="2150705D"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CHIP Website: </w:t>
            </w:r>
            <w:hyperlink r:id="rId56" w:history="1">
              <w:r w:rsidRPr="00CF07B8">
                <w:rPr>
                  <w:rFonts w:ascii="Aldine401 BT" w:eastAsia="Times New Roman" w:hAnsi="Aldine401 BT" w:cs="Times New Roman"/>
                  <w:color w:val="0000FF"/>
                  <w:sz w:val="20"/>
                  <w:szCs w:val="20"/>
                  <w:u w:val="single"/>
                </w:rPr>
                <w:t>http://www.njfamilycare.org/index.html</w:t>
              </w:r>
            </w:hyperlink>
          </w:p>
          <w:p w14:paraId="25F36997" w14:textId="77777777" w:rsidR="00A06F97"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CHIP Phone: 1-800-701-0710</w:t>
            </w:r>
          </w:p>
          <w:p w14:paraId="06269C7A" w14:textId="77777777" w:rsidR="000B1787" w:rsidRPr="00CF07B8" w:rsidRDefault="000B1787" w:rsidP="00A06F97">
            <w:pPr>
              <w:spacing w:after="0" w:line="240" w:lineRule="auto"/>
              <w:rPr>
                <w:rFonts w:ascii="Aldine401 BT" w:eastAsia="Times New Roman" w:hAnsi="Aldine401 BT" w:cs="Times New Roman"/>
                <w:sz w:val="20"/>
                <w:szCs w:val="20"/>
              </w:rPr>
            </w:pPr>
          </w:p>
        </w:tc>
        <w:tc>
          <w:tcPr>
            <w:tcW w:w="5278" w:type="dxa"/>
            <w:shd w:val="clear" w:color="auto" w:fill="FFFFFF"/>
          </w:tcPr>
          <w:p w14:paraId="124DA6E6"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57" w:history="1">
              <w:r w:rsidRPr="00CF07B8">
                <w:rPr>
                  <w:rFonts w:ascii="Aldine401 BT" w:eastAsia="Times New Roman" w:hAnsi="Aldine401 BT" w:cs="Times New Roman"/>
                  <w:color w:val="0000FF"/>
                  <w:sz w:val="20"/>
                  <w:szCs w:val="20"/>
                  <w:u w:val="single"/>
                </w:rPr>
                <w:t>https://www.health.ny.gov/health_care/medicaid/</w:t>
              </w:r>
            </w:hyperlink>
          </w:p>
          <w:p w14:paraId="48089055" w14:textId="77777777" w:rsidR="00A06F97" w:rsidRPr="00CF07B8" w:rsidRDefault="006B771C" w:rsidP="00A06F97">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1-800-541-2831</w:t>
            </w:r>
          </w:p>
        </w:tc>
      </w:tr>
      <w:tr w:rsidR="00F64FE9" w14:paraId="4A56F9FD" w14:textId="77777777" w:rsidTr="00B9707E">
        <w:trPr>
          <w:trHeight w:val="356"/>
        </w:trPr>
        <w:tc>
          <w:tcPr>
            <w:tcW w:w="5277" w:type="dxa"/>
            <w:shd w:val="clear" w:color="auto" w:fill="4E009E"/>
          </w:tcPr>
          <w:p w14:paraId="12592028" w14:textId="77777777" w:rsidR="008D7028" w:rsidRPr="004A2CD3" w:rsidRDefault="006B771C" w:rsidP="008D7028">
            <w:pPr>
              <w:spacing w:after="0" w:line="240" w:lineRule="auto"/>
              <w:jc w:val="center"/>
              <w:rPr>
                <w:rFonts w:ascii="Times New Roman" w:eastAsia="Times New Roman" w:hAnsi="Times New Roman" w:cs="Times New Roman"/>
                <w:sz w:val="24"/>
                <w:szCs w:val="24"/>
              </w:rPr>
            </w:pPr>
            <w:r w:rsidRPr="004A2CD3">
              <w:rPr>
                <w:rFonts w:ascii="Times New Roman" w:eastAsia="Times New Roman" w:hAnsi="Times New Roman" w:cs="Times New Roman"/>
                <w:b/>
                <w:sz w:val="24"/>
                <w:szCs w:val="24"/>
              </w:rPr>
              <w:t>NORTH CAROLINA – Medicaid</w:t>
            </w:r>
          </w:p>
        </w:tc>
        <w:tc>
          <w:tcPr>
            <w:tcW w:w="5278" w:type="dxa"/>
            <w:shd w:val="clear" w:color="auto" w:fill="4F009E"/>
          </w:tcPr>
          <w:p w14:paraId="003347D2"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NORTH DAKOTA – Medicaid</w:t>
            </w:r>
          </w:p>
        </w:tc>
      </w:tr>
      <w:tr w:rsidR="00F64FE9" w14:paraId="1FC22EE1" w14:textId="77777777" w:rsidTr="00306D55">
        <w:trPr>
          <w:trHeight w:val="601"/>
        </w:trPr>
        <w:tc>
          <w:tcPr>
            <w:tcW w:w="5277" w:type="dxa"/>
            <w:shd w:val="clear" w:color="auto" w:fill="auto"/>
          </w:tcPr>
          <w:p w14:paraId="05C12952"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58" w:history="1">
              <w:r w:rsidRPr="00CF07B8">
                <w:rPr>
                  <w:rFonts w:ascii="Aldine401 BT" w:eastAsia="Times New Roman" w:hAnsi="Aldine401 BT" w:cs="Times New Roman"/>
                  <w:color w:val="0000FF"/>
                  <w:sz w:val="20"/>
                  <w:szCs w:val="20"/>
                  <w:u w:val="single"/>
                </w:rPr>
                <w:t>https://medicaid.ncdhhs.gov/</w:t>
              </w:r>
            </w:hyperlink>
          </w:p>
          <w:p w14:paraId="5E5AD873"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919-855-4100</w:t>
            </w:r>
          </w:p>
        </w:tc>
        <w:tc>
          <w:tcPr>
            <w:tcW w:w="5278" w:type="dxa"/>
            <w:shd w:val="clear" w:color="auto" w:fill="auto"/>
          </w:tcPr>
          <w:p w14:paraId="5E2E8D51"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59" w:history="1">
              <w:r w:rsidR="00B86081" w:rsidRPr="00B86081">
                <w:rPr>
                  <w:rFonts w:ascii="Aldine401 BT" w:eastAsia="Times New Roman" w:hAnsi="Aldine401 BT" w:cs="Times New Roman"/>
                  <w:color w:val="0000FF"/>
                  <w:sz w:val="20"/>
                  <w:szCs w:val="20"/>
                  <w:u w:val="single"/>
                </w:rPr>
                <w:t>https://www.hhs.nd.gov/healthcare</w:t>
              </w:r>
            </w:hyperlink>
          </w:p>
          <w:p w14:paraId="3AF03897" w14:textId="77777777" w:rsidR="008D702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1-844-854-4825</w:t>
            </w:r>
          </w:p>
          <w:p w14:paraId="2CB7BC5E" w14:textId="77777777" w:rsidR="004D0AA0" w:rsidRPr="00CF07B8" w:rsidRDefault="004D0AA0" w:rsidP="008D7028">
            <w:pPr>
              <w:spacing w:after="0" w:line="240" w:lineRule="auto"/>
              <w:rPr>
                <w:rFonts w:ascii="Aldine401 BT" w:eastAsia="Times New Roman" w:hAnsi="Aldine401 BT" w:cs="Times New Roman"/>
                <w:sz w:val="20"/>
                <w:szCs w:val="20"/>
              </w:rPr>
            </w:pPr>
          </w:p>
        </w:tc>
      </w:tr>
      <w:tr w:rsidR="00F64FE9" w14:paraId="40323C35" w14:textId="77777777" w:rsidTr="00B9707E">
        <w:trPr>
          <w:trHeight w:val="356"/>
        </w:trPr>
        <w:tc>
          <w:tcPr>
            <w:tcW w:w="5277" w:type="dxa"/>
            <w:shd w:val="clear" w:color="auto" w:fill="4F009E"/>
          </w:tcPr>
          <w:p w14:paraId="778D2136" w14:textId="77777777" w:rsidR="008D7028" w:rsidRPr="004A2CD3" w:rsidRDefault="006B771C" w:rsidP="008D7028">
            <w:pPr>
              <w:spacing w:after="0" w:line="240" w:lineRule="auto"/>
              <w:jc w:val="center"/>
              <w:rPr>
                <w:rFonts w:ascii="Aldine401 BT" w:eastAsia="Times New Roman" w:hAnsi="Aldine401 BT" w:cs="Times New Roman"/>
                <w:sz w:val="20"/>
                <w:szCs w:val="20"/>
              </w:rPr>
            </w:pPr>
            <w:r w:rsidRPr="004A2CD3">
              <w:rPr>
                <w:rFonts w:ascii="Times New Roman" w:eastAsia="Times New Roman" w:hAnsi="Times New Roman" w:cs="Times New Roman"/>
                <w:b/>
                <w:sz w:val="24"/>
                <w:szCs w:val="24"/>
              </w:rPr>
              <w:t>OKLAHOMA – Medicaid and CHIP</w:t>
            </w:r>
          </w:p>
        </w:tc>
        <w:tc>
          <w:tcPr>
            <w:tcW w:w="5278" w:type="dxa"/>
            <w:shd w:val="clear" w:color="auto" w:fill="4F009E"/>
          </w:tcPr>
          <w:p w14:paraId="7C400CA6"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OREGON – Medicaid</w:t>
            </w:r>
          </w:p>
        </w:tc>
      </w:tr>
      <w:tr w:rsidR="00F64FE9" w14:paraId="37B13D1A" w14:textId="77777777" w:rsidTr="00306D55">
        <w:trPr>
          <w:trHeight w:val="740"/>
        </w:trPr>
        <w:tc>
          <w:tcPr>
            <w:tcW w:w="5277" w:type="dxa"/>
            <w:shd w:val="clear" w:color="auto" w:fill="auto"/>
          </w:tcPr>
          <w:p w14:paraId="623C997D"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60" w:history="1">
              <w:r w:rsidRPr="00CF07B8">
                <w:rPr>
                  <w:rFonts w:ascii="Aldine401 BT" w:eastAsia="Times New Roman" w:hAnsi="Aldine401 BT" w:cs="Times New Roman"/>
                  <w:color w:val="0000FF"/>
                  <w:sz w:val="20"/>
                  <w:szCs w:val="20"/>
                  <w:u w:val="single"/>
                </w:rPr>
                <w:t>http://www.insureoklahoma.org</w:t>
              </w:r>
            </w:hyperlink>
          </w:p>
          <w:p w14:paraId="49D94140"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1-888-365-3742</w:t>
            </w:r>
          </w:p>
        </w:tc>
        <w:tc>
          <w:tcPr>
            <w:tcW w:w="5278" w:type="dxa"/>
            <w:shd w:val="clear" w:color="auto" w:fill="auto"/>
          </w:tcPr>
          <w:p w14:paraId="2EA92338"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61" w:history="1">
              <w:r w:rsidRPr="00CF07B8">
                <w:rPr>
                  <w:rFonts w:ascii="Aldine401 BT" w:eastAsia="Times New Roman" w:hAnsi="Aldine401 BT" w:cs="Times New Roman"/>
                  <w:color w:val="0000FF"/>
                  <w:sz w:val="20"/>
                  <w:szCs w:val="20"/>
                  <w:u w:val="single"/>
                </w:rPr>
                <w:t>http://healthcare.oregon.gov/Pages/index.aspx</w:t>
              </w:r>
            </w:hyperlink>
          </w:p>
          <w:p w14:paraId="29B8F58F" w14:textId="77777777" w:rsidR="004D0AA0" w:rsidRPr="006B69DB"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1-800-699-9075</w:t>
            </w:r>
          </w:p>
        </w:tc>
      </w:tr>
      <w:tr w:rsidR="00F64FE9" w14:paraId="617E97EA" w14:textId="77777777" w:rsidTr="00B9707E">
        <w:trPr>
          <w:trHeight w:val="392"/>
        </w:trPr>
        <w:tc>
          <w:tcPr>
            <w:tcW w:w="5277" w:type="dxa"/>
            <w:shd w:val="clear" w:color="auto" w:fill="4F009E"/>
          </w:tcPr>
          <w:p w14:paraId="2581D33B"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PENNSYLVANIA – Medicaid</w:t>
            </w:r>
            <w:r w:rsidR="000F51C7">
              <w:rPr>
                <w:rFonts w:ascii="Times New Roman" w:eastAsia="Times New Roman" w:hAnsi="Times New Roman" w:cs="Times New Roman"/>
                <w:b/>
                <w:sz w:val="24"/>
                <w:szCs w:val="24"/>
              </w:rPr>
              <w:t xml:space="preserve"> and CHIP</w:t>
            </w:r>
          </w:p>
        </w:tc>
        <w:tc>
          <w:tcPr>
            <w:tcW w:w="5278" w:type="dxa"/>
            <w:shd w:val="clear" w:color="auto" w:fill="4F009E"/>
          </w:tcPr>
          <w:p w14:paraId="00914E89" w14:textId="77777777" w:rsidR="008D7028" w:rsidRPr="004A2CD3" w:rsidRDefault="006B771C" w:rsidP="008D7028">
            <w:pPr>
              <w:spacing w:after="0" w:line="240" w:lineRule="auto"/>
              <w:jc w:val="center"/>
              <w:rPr>
                <w:rFonts w:ascii="Aldine401 BT" w:eastAsia="Times New Roman" w:hAnsi="Aldine401 BT" w:cs="Times New Roman"/>
                <w:sz w:val="20"/>
                <w:szCs w:val="20"/>
              </w:rPr>
            </w:pPr>
            <w:r w:rsidRPr="004A2CD3">
              <w:rPr>
                <w:rFonts w:ascii="Times New Roman" w:eastAsia="Times New Roman" w:hAnsi="Times New Roman" w:cs="Times New Roman"/>
                <w:b/>
                <w:sz w:val="24"/>
                <w:szCs w:val="24"/>
              </w:rPr>
              <w:t>RHODE ISLAND – Medicaid</w:t>
            </w:r>
            <w:r>
              <w:rPr>
                <w:rFonts w:ascii="Times New Roman" w:eastAsia="Times New Roman" w:hAnsi="Times New Roman" w:cs="Times New Roman"/>
                <w:b/>
                <w:sz w:val="24"/>
                <w:szCs w:val="24"/>
              </w:rPr>
              <w:t xml:space="preserve"> and CHIP</w:t>
            </w:r>
          </w:p>
        </w:tc>
      </w:tr>
      <w:tr w:rsidR="00F64FE9" w14:paraId="7D89CF38" w14:textId="77777777" w:rsidTr="00306D55">
        <w:trPr>
          <w:trHeight w:val="965"/>
        </w:trPr>
        <w:tc>
          <w:tcPr>
            <w:tcW w:w="5277" w:type="dxa"/>
            <w:shd w:val="clear" w:color="auto" w:fill="auto"/>
          </w:tcPr>
          <w:p w14:paraId="5096C40D" w14:textId="77777777" w:rsidR="00037C89" w:rsidRPr="00A45E99" w:rsidRDefault="006B771C" w:rsidP="00037C89">
            <w:pPr>
              <w:spacing w:after="0" w:line="240" w:lineRule="auto"/>
              <w:rPr>
                <w:rFonts w:ascii="Aldine401 BT" w:eastAsia="Times New Roman" w:hAnsi="Aldine401 BT" w:cs="Times New Roman"/>
                <w:sz w:val="20"/>
                <w:szCs w:val="20"/>
              </w:rPr>
            </w:pPr>
            <w:r w:rsidRPr="00A45E99">
              <w:rPr>
                <w:rFonts w:ascii="Aldine401 BT" w:eastAsia="Times New Roman" w:hAnsi="Aldine401 BT" w:cs="Times New Roman"/>
                <w:sz w:val="20"/>
                <w:szCs w:val="20"/>
              </w:rPr>
              <w:t xml:space="preserve">Website: </w:t>
            </w:r>
            <w:hyperlink r:id="rId62" w:history="1">
              <w:r w:rsidRPr="006006D7">
                <w:rPr>
                  <w:rFonts w:ascii="Aldine401 BT" w:eastAsia="Times New Roman" w:hAnsi="Aldine401 BT" w:cs="Times New Roman"/>
                  <w:color w:val="0000FF"/>
                  <w:sz w:val="20"/>
                  <w:szCs w:val="20"/>
                  <w:u w:val="single"/>
                </w:rPr>
                <w:t>https://www.dhs.pa.gov/Services/Assistance/Pages/HIPP-Program.aspx</w:t>
              </w:r>
            </w:hyperlink>
          </w:p>
          <w:p w14:paraId="42EBF612" w14:textId="77777777" w:rsidR="00037C89" w:rsidRDefault="006B771C" w:rsidP="00037C89">
            <w:pPr>
              <w:spacing w:after="0" w:line="240" w:lineRule="auto"/>
              <w:rPr>
                <w:rFonts w:ascii="Aldine401 BT" w:eastAsia="Times New Roman" w:hAnsi="Aldine401 BT" w:cs="Times New Roman"/>
                <w:sz w:val="20"/>
                <w:szCs w:val="20"/>
              </w:rPr>
            </w:pPr>
            <w:r w:rsidRPr="00A45E99">
              <w:rPr>
                <w:rFonts w:ascii="Aldine401 BT" w:eastAsia="Times New Roman" w:hAnsi="Aldine401 BT" w:cs="Times New Roman"/>
                <w:sz w:val="20"/>
                <w:szCs w:val="20"/>
              </w:rPr>
              <w:t>Phone: 1-800-692-7462</w:t>
            </w:r>
          </w:p>
          <w:p w14:paraId="714BF816" w14:textId="77777777" w:rsidR="00037C89" w:rsidRDefault="006B771C" w:rsidP="00037C89">
            <w:pPr>
              <w:spacing w:after="0" w:line="240" w:lineRule="auto"/>
              <w:rPr>
                <w:rFonts w:ascii="Aldine401 BT" w:eastAsia="Times New Roman" w:hAnsi="Aldine401 BT" w:cs="Times New Roman"/>
                <w:sz w:val="20"/>
                <w:szCs w:val="20"/>
              </w:rPr>
            </w:pPr>
            <w:r>
              <w:rPr>
                <w:rFonts w:ascii="Aldine401 BT" w:eastAsia="Times New Roman" w:hAnsi="Aldine401 BT" w:cs="Times New Roman"/>
                <w:sz w:val="20"/>
                <w:szCs w:val="20"/>
              </w:rPr>
              <w:t xml:space="preserve">CHIP Website: </w:t>
            </w:r>
            <w:hyperlink r:id="rId63" w:history="1">
              <w:r w:rsidRPr="00261F0D">
                <w:rPr>
                  <w:rFonts w:ascii="Aldine401 BT" w:eastAsia="Times New Roman" w:hAnsi="Aldine401 BT" w:cs="Times New Roman"/>
                  <w:color w:val="0000FF"/>
                  <w:sz w:val="20"/>
                  <w:szCs w:val="20"/>
                  <w:u w:val="single"/>
                </w:rPr>
                <w:t>Children's Health Insurance Program (CHIP) (pa.gov)</w:t>
              </w:r>
            </w:hyperlink>
          </w:p>
          <w:p w14:paraId="0A79653F" w14:textId="77777777" w:rsidR="00037C89" w:rsidRDefault="006B771C" w:rsidP="00037C89">
            <w:pPr>
              <w:spacing w:after="0" w:line="240" w:lineRule="auto"/>
              <w:rPr>
                <w:rFonts w:ascii="Aldine401 BT" w:eastAsia="Times New Roman" w:hAnsi="Aldine401 BT" w:cs="Times New Roman"/>
                <w:sz w:val="20"/>
                <w:szCs w:val="20"/>
              </w:rPr>
            </w:pPr>
            <w:r>
              <w:rPr>
                <w:rFonts w:ascii="Aldine401 BT" w:eastAsia="Times New Roman" w:hAnsi="Aldine401 BT" w:cs="Times New Roman"/>
                <w:sz w:val="20"/>
                <w:szCs w:val="20"/>
              </w:rPr>
              <w:t xml:space="preserve">CHIP Phone: </w:t>
            </w:r>
            <w:r w:rsidRPr="00261F0D">
              <w:rPr>
                <w:rFonts w:ascii="Aldine401 BT" w:eastAsia="Times New Roman" w:hAnsi="Aldine401 BT" w:cs="Times New Roman"/>
                <w:sz w:val="20"/>
                <w:szCs w:val="20"/>
              </w:rPr>
              <w:t>1-800-986-KIDS (5437)</w:t>
            </w:r>
          </w:p>
          <w:p w14:paraId="6E2DE219" w14:textId="77777777" w:rsidR="004D0AA0" w:rsidRPr="006B69DB" w:rsidRDefault="004D0AA0" w:rsidP="00037C89">
            <w:pPr>
              <w:spacing w:after="0" w:line="240" w:lineRule="auto"/>
              <w:rPr>
                <w:rFonts w:ascii="Aldine401 BT" w:eastAsia="Times New Roman" w:hAnsi="Aldine401 BT" w:cs="Times New Roman"/>
                <w:b/>
                <w:bCs/>
                <w:sz w:val="20"/>
                <w:szCs w:val="20"/>
              </w:rPr>
            </w:pPr>
          </w:p>
        </w:tc>
        <w:tc>
          <w:tcPr>
            <w:tcW w:w="5278" w:type="dxa"/>
            <w:shd w:val="clear" w:color="auto" w:fill="auto"/>
          </w:tcPr>
          <w:p w14:paraId="7147CC78" w14:textId="77777777" w:rsidR="00037C89" w:rsidRPr="00CF07B8" w:rsidRDefault="006B771C" w:rsidP="00037C89">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64" w:history="1">
              <w:r w:rsidRPr="00CF07B8">
                <w:rPr>
                  <w:rFonts w:ascii="Aldine401 BT" w:eastAsia="Times New Roman" w:hAnsi="Aldine401 BT" w:cs="Times New Roman"/>
                  <w:color w:val="0000FF"/>
                  <w:sz w:val="20"/>
                  <w:szCs w:val="20"/>
                  <w:u w:val="single"/>
                </w:rPr>
                <w:t>http://www.eohhs.ri.gov/</w:t>
              </w:r>
            </w:hyperlink>
          </w:p>
          <w:p w14:paraId="6A7C0D4E" w14:textId="77777777" w:rsidR="00037C89" w:rsidRPr="00CF07B8" w:rsidRDefault="006B771C" w:rsidP="00037C89">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Phone: 1-855-697-4347, or </w:t>
            </w:r>
          </w:p>
          <w:p w14:paraId="341750F6" w14:textId="77777777" w:rsidR="00037C89" w:rsidRPr="00CF07B8" w:rsidRDefault="006B771C" w:rsidP="00037C89">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401-462-0311 (Direct RIte Share Line)</w:t>
            </w:r>
          </w:p>
        </w:tc>
      </w:tr>
      <w:tr w:rsidR="00F64FE9" w14:paraId="7B16ED33" w14:textId="77777777" w:rsidTr="00B9707E">
        <w:trPr>
          <w:trHeight w:val="338"/>
        </w:trPr>
        <w:tc>
          <w:tcPr>
            <w:tcW w:w="5277" w:type="dxa"/>
            <w:shd w:val="clear" w:color="auto" w:fill="4F009E"/>
          </w:tcPr>
          <w:p w14:paraId="2ADFA017"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SOUTH CAROLINA – Medicaid</w:t>
            </w:r>
          </w:p>
        </w:tc>
        <w:tc>
          <w:tcPr>
            <w:tcW w:w="5278" w:type="dxa"/>
            <w:shd w:val="clear" w:color="auto" w:fill="4F009E"/>
          </w:tcPr>
          <w:p w14:paraId="600D58DD"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SOUTH DAKOTA - Medicaid</w:t>
            </w:r>
          </w:p>
        </w:tc>
      </w:tr>
      <w:tr w:rsidR="00F64FE9" w14:paraId="5B420CB7" w14:textId="77777777" w:rsidTr="006B69DB">
        <w:trPr>
          <w:trHeight w:val="458"/>
        </w:trPr>
        <w:tc>
          <w:tcPr>
            <w:tcW w:w="5277" w:type="dxa"/>
            <w:shd w:val="clear" w:color="auto" w:fill="auto"/>
          </w:tcPr>
          <w:p w14:paraId="3996B257"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65" w:history="1">
              <w:r w:rsidRPr="00CF07B8">
                <w:rPr>
                  <w:rFonts w:ascii="Aldine401 BT" w:eastAsia="Times New Roman" w:hAnsi="Aldine401 BT" w:cs="Times New Roman"/>
                  <w:color w:val="0000FF"/>
                  <w:sz w:val="20"/>
                  <w:szCs w:val="20"/>
                  <w:u w:val="single"/>
                </w:rPr>
                <w:t>https://www.scdhhs.gov</w:t>
              </w:r>
            </w:hyperlink>
          </w:p>
          <w:p w14:paraId="65449456" w14:textId="77777777" w:rsidR="006B69DB" w:rsidRPr="006B69DB" w:rsidRDefault="006B771C" w:rsidP="006B69DB">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1-888-549-0820</w:t>
            </w:r>
          </w:p>
        </w:tc>
        <w:tc>
          <w:tcPr>
            <w:tcW w:w="5278" w:type="dxa"/>
            <w:shd w:val="clear" w:color="auto" w:fill="FFFFFF"/>
          </w:tcPr>
          <w:p w14:paraId="12FB9431"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66" w:history="1">
              <w:r w:rsidRPr="00CF07B8">
                <w:rPr>
                  <w:rFonts w:ascii="Aldine401 BT" w:eastAsia="Times New Roman" w:hAnsi="Aldine401 BT" w:cs="Times New Roman"/>
                  <w:color w:val="0000FF"/>
                  <w:sz w:val="20"/>
                  <w:szCs w:val="20"/>
                  <w:u w:val="single"/>
                </w:rPr>
                <w:t>http://dss.sd.gov</w:t>
              </w:r>
            </w:hyperlink>
          </w:p>
          <w:p w14:paraId="5870D352"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1-888-828-0059</w:t>
            </w:r>
          </w:p>
          <w:p w14:paraId="7B67E17A" w14:textId="77777777" w:rsidR="008D7028" w:rsidRPr="00CF07B8" w:rsidRDefault="008D7028" w:rsidP="008D7028">
            <w:pPr>
              <w:spacing w:after="0" w:line="240" w:lineRule="auto"/>
              <w:rPr>
                <w:rFonts w:ascii="Aldine401 BT" w:eastAsia="Times New Roman" w:hAnsi="Aldine401 BT" w:cs="Times New Roman"/>
                <w:sz w:val="20"/>
                <w:szCs w:val="20"/>
              </w:rPr>
            </w:pPr>
          </w:p>
        </w:tc>
      </w:tr>
      <w:tr w:rsidR="00F64FE9" w14:paraId="331E8493" w14:textId="77777777" w:rsidTr="00B9707E">
        <w:trPr>
          <w:trHeight w:val="338"/>
        </w:trPr>
        <w:tc>
          <w:tcPr>
            <w:tcW w:w="5277" w:type="dxa"/>
            <w:shd w:val="clear" w:color="auto" w:fill="4F009E"/>
          </w:tcPr>
          <w:p w14:paraId="0FEEAB04" w14:textId="77777777" w:rsidR="008D7028" w:rsidRPr="00CF07B8" w:rsidRDefault="006B771C" w:rsidP="008D7028">
            <w:pPr>
              <w:spacing w:after="0" w:line="240" w:lineRule="auto"/>
              <w:jc w:val="center"/>
              <w:rPr>
                <w:rFonts w:ascii="Aldine401 BT" w:eastAsia="Times New Roman" w:hAnsi="Aldine401 BT" w:cs="Times New Roman"/>
                <w:b/>
                <w:sz w:val="24"/>
                <w:szCs w:val="24"/>
              </w:rPr>
            </w:pPr>
            <w:r w:rsidRPr="00CF07B8">
              <w:rPr>
                <w:rFonts w:ascii="Aldine401 BT" w:eastAsia="Times New Roman" w:hAnsi="Aldine401 BT" w:cs="Times New Roman"/>
                <w:b/>
                <w:sz w:val="24"/>
                <w:szCs w:val="24"/>
              </w:rPr>
              <w:t>TEXAS – Medicaid</w:t>
            </w:r>
          </w:p>
        </w:tc>
        <w:tc>
          <w:tcPr>
            <w:tcW w:w="5278" w:type="dxa"/>
            <w:shd w:val="clear" w:color="auto" w:fill="4F009E"/>
          </w:tcPr>
          <w:p w14:paraId="52236675" w14:textId="77777777" w:rsidR="008D7028" w:rsidRPr="00CF07B8" w:rsidRDefault="006B771C" w:rsidP="008D7028">
            <w:pPr>
              <w:spacing w:after="0" w:line="240" w:lineRule="auto"/>
              <w:jc w:val="center"/>
              <w:rPr>
                <w:rFonts w:ascii="Aldine401 BT" w:eastAsia="Times New Roman" w:hAnsi="Aldine401 BT" w:cs="Times New Roman"/>
                <w:b/>
                <w:sz w:val="24"/>
                <w:szCs w:val="24"/>
              </w:rPr>
            </w:pPr>
            <w:r w:rsidRPr="00CF07B8">
              <w:rPr>
                <w:rFonts w:ascii="Aldine401 BT" w:eastAsia="Times New Roman" w:hAnsi="Aldine401 BT" w:cs="Times New Roman"/>
                <w:b/>
                <w:sz w:val="24"/>
                <w:szCs w:val="24"/>
              </w:rPr>
              <w:t>UTAH – Medicaid and CHIP</w:t>
            </w:r>
          </w:p>
        </w:tc>
      </w:tr>
      <w:tr w:rsidR="00F64FE9" w14:paraId="5EA2EDDC" w14:textId="77777777" w:rsidTr="00B9707E">
        <w:trPr>
          <w:trHeight w:val="815"/>
        </w:trPr>
        <w:tc>
          <w:tcPr>
            <w:tcW w:w="5277" w:type="dxa"/>
            <w:shd w:val="clear" w:color="auto" w:fill="auto"/>
          </w:tcPr>
          <w:p w14:paraId="34D0CEB9"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lastRenderedPageBreak/>
              <w:t xml:space="preserve">Website: </w:t>
            </w:r>
            <w:r w:rsidR="007773AC" w:rsidRPr="007773AC">
              <w:rPr>
                <w:rFonts w:ascii="Times New Roman" w:eastAsia="Times New Roman" w:hAnsi="Times New Roman" w:cs="Times New Roman"/>
                <w:sz w:val="24"/>
                <w:szCs w:val="24"/>
              </w:rPr>
              <w:t xml:space="preserve"> </w:t>
            </w:r>
            <w:hyperlink r:id="rId67" w:history="1">
              <w:r w:rsidR="007773AC" w:rsidRPr="007773AC">
                <w:rPr>
                  <w:rFonts w:ascii="Aldine401 BT" w:eastAsia="Times New Roman" w:hAnsi="Aldine401 BT" w:cs="Times New Roman"/>
                  <w:color w:val="0000FF"/>
                  <w:sz w:val="20"/>
                  <w:szCs w:val="20"/>
                  <w:u w:val="single"/>
                </w:rPr>
                <w:t>Health Insurance Premium Payment (HIPP) Program | Texas Health and Human Services</w:t>
              </w:r>
            </w:hyperlink>
          </w:p>
          <w:p w14:paraId="49976872"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1-800-440-0493</w:t>
            </w:r>
          </w:p>
        </w:tc>
        <w:tc>
          <w:tcPr>
            <w:tcW w:w="5278" w:type="dxa"/>
            <w:shd w:val="clear" w:color="auto" w:fill="auto"/>
          </w:tcPr>
          <w:p w14:paraId="508EC411"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Medicaid Website: </w:t>
            </w:r>
            <w:hyperlink r:id="rId68" w:history="1">
              <w:r w:rsidRPr="00CF07B8">
                <w:rPr>
                  <w:rFonts w:ascii="Aldine401 BT" w:eastAsia="Times New Roman" w:hAnsi="Aldine401 BT" w:cs="Times New Roman"/>
                  <w:color w:val="0000FF"/>
                  <w:sz w:val="20"/>
                  <w:szCs w:val="20"/>
                  <w:u w:val="single"/>
                </w:rPr>
                <w:t>https://medicaid.utah.gov/</w:t>
              </w:r>
            </w:hyperlink>
          </w:p>
          <w:p w14:paraId="1004942C"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CHIP Website: </w:t>
            </w:r>
            <w:hyperlink r:id="rId69" w:history="1">
              <w:r w:rsidRPr="00CF07B8">
                <w:rPr>
                  <w:rFonts w:ascii="Aldine401 BT" w:eastAsia="Times New Roman" w:hAnsi="Aldine401 BT" w:cs="Times New Roman"/>
                  <w:color w:val="0000FF"/>
                  <w:sz w:val="20"/>
                  <w:szCs w:val="20"/>
                  <w:u w:val="single"/>
                </w:rPr>
                <w:t>http://health.utah.gov/chip</w:t>
              </w:r>
            </w:hyperlink>
          </w:p>
          <w:p w14:paraId="1AB52737"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1-877-543-7669</w:t>
            </w:r>
          </w:p>
          <w:p w14:paraId="32AE2A8B" w14:textId="77777777" w:rsidR="008D7028" w:rsidRPr="00CF07B8" w:rsidRDefault="008D7028" w:rsidP="008D7028">
            <w:pPr>
              <w:spacing w:after="0" w:line="240" w:lineRule="auto"/>
              <w:rPr>
                <w:rFonts w:ascii="Aldine401 BT" w:eastAsia="Times New Roman" w:hAnsi="Aldine401 BT" w:cs="Times New Roman"/>
                <w:sz w:val="20"/>
                <w:szCs w:val="20"/>
              </w:rPr>
            </w:pPr>
          </w:p>
        </w:tc>
      </w:tr>
      <w:tr w:rsidR="00F64FE9" w14:paraId="2D2AC697" w14:textId="77777777" w:rsidTr="00B9707E">
        <w:trPr>
          <w:trHeight w:val="383"/>
        </w:trPr>
        <w:tc>
          <w:tcPr>
            <w:tcW w:w="5277" w:type="dxa"/>
            <w:shd w:val="clear" w:color="auto" w:fill="4F009E"/>
          </w:tcPr>
          <w:p w14:paraId="2B8C092F"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VERMONT– Medicaid</w:t>
            </w:r>
          </w:p>
        </w:tc>
        <w:tc>
          <w:tcPr>
            <w:tcW w:w="5278" w:type="dxa"/>
            <w:shd w:val="clear" w:color="auto" w:fill="4F009E"/>
          </w:tcPr>
          <w:p w14:paraId="36491802"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VIRGINIA – Medicaid and CHIP</w:t>
            </w:r>
          </w:p>
        </w:tc>
      </w:tr>
      <w:tr w:rsidR="00F64FE9" w14:paraId="770B06E7" w14:textId="77777777" w:rsidTr="006B69DB">
        <w:trPr>
          <w:trHeight w:val="782"/>
        </w:trPr>
        <w:tc>
          <w:tcPr>
            <w:tcW w:w="5277" w:type="dxa"/>
            <w:shd w:val="clear" w:color="auto" w:fill="auto"/>
          </w:tcPr>
          <w:p w14:paraId="5D115BBB" w14:textId="77777777" w:rsidR="008D7028" w:rsidRPr="004A2CD3" w:rsidRDefault="006B771C" w:rsidP="008D7028">
            <w:pPr>
              <w:spacing w:after="0" w:line="240" w:lineRule="auto"/>
              <w:rPr>
                <w:rFonts w:ascii="Aldine401 BT" w:eastAsia="Times New Roman" w:hAnsi="Aldine401 BT" w:cs="Times New Roman"/>
                <w:sz w:val="20"/>
                <w:szCs w:val="20"/>
              </w:rPr>
            </w:pPr>
            <w:r w:rsidRPr="004A2CD3">
              <w:rPr>
                <w:rFonts w:ascii="Aldine401 BT" w:eastAsia="Times New Roman" w:hAnsi="Aldine401 BT" w:cs="Times New Roman"/>
                <w:sz w:val="20"/>
                <w:szCs w:val="20"/>
              </w:rPr>
              <w:t xml:space="preserve">Website: </w:t>
            </w:r>
            <w:hyperlink r:id="rId70" w:history="1">
              <w:r w:rsidR="00540994" w:rsidRPr="00540994">
                <w:rPr>
                  <w:rFonts w:ascii="Aldine401 BT" w:eastAsia="Times New Roman" w:hAnsi="Aldine401 BT" w:cs="Times New Roman"/>
                  <w:color w:val="0000FF"/>
                  <w:sz w:val="20"/>
                  <w:szCs w:val="20"/>
                  <w:u w:val="single"/>
                </w:rPr>
                <w:t>Health Insurance Premium Payment (HIPP) Program | Department of Vermont Health Access</w:t>
              </w:r>
            </w:hyperlink>
          </w:p>
          <w:p w14:paraId="7DF8FCB5" w14:textId="77777777" w:rsidR="008D7028" w:rsidRPr="004A2CD3" w:rsidRDefault="006B771C" w:rsidP="008D7028">
            <w:pPr>
              <w:spacing w:after="0" w:line="240" w:lineRule="auto"/>
              <w:rPr>
                <w:rFonts w:ascii="Aldine401 BT" w:eastAsia="Times New Roman" w:hAnsi="Aldine401 BT" w:cs="Times New Roman"/>
                <w:sz w:val="20"/>
                <w:szCs w:val="20"/>
              </w:rPr>
            </w:pPr>
            <w:r w:rsidRPr="004A2CD3">
              <w:rPr>
                <w:rFonts w:ascii="Aldine401 BT" w:eastAsia="Times New Roman" w:hAnsi="Aldine401 BT" w:cs="Times New Roman"/>
                <w:sz w:val="20"/>
                <w:szCs w:val="20"/>
              </w:rPr>
              <w:t>Phone: 1-800-250-8427</w:t>
            </w:r>
          </w:p>
        </w:tc>
        <w:tc>
          <w:tcPr>
            <w:tcW w:w="5278" w:type="dxa"/>
            <w:shd w:val="clear" w:color="auto" w:fill="auto"/>
          </w:tcPr>
          <w:p w14:paraId="54039B8C" w14:textId="77777777" w:rsidR="008D7028" w:rsidRPr="001B039C" w:rsidRDefault="006B771C" w:rsidP="008D7028">
            <w:pPr>
              <w:spacing w:after="0" w:line="240" w:lineRule="auto"/>
              <w:rPr>
                <w:rFonts w:ascii="Aldine401 BT" w:eastAsia="Times New Roman" w:hAnsi="Aldine401 BT" w:cs="Times New Roman"/>
                <w:sz w:val="20"/>
                <w:szCs w:val="20"/>
              </w:rPr>
            </w:pPr>
            <w:r w:rsidRPr="001B039C">
              <w:rPr>
                <w:rFonts w:ascii="Aldine401 BT" w:eastAsia="Times New Roman" w:hAnsi="Aldine401 BT" w:cs="Times New Roman"/>
                <w:sz w:val="20"/>
                <w:szCs w:val="20"/>
              </w:rPr>
              <w:t xml:space="preserve">Website: </w:t>
            </w:r>
            <w:hyperlink r:id="rId71" w:history="1">
              <w:r w:rsidR="00701C53" w:rsidRPr="00701C53">
                <w:rPr>
                  <w:rFonts w:ascii="Aldine401 BT" w:eastAsia="Times New Roman" w:hAnsi="Aldine401 BT" w:cs="Times New Roman"/>
                  <w:color w:val="0000FF"/>
                  <w:sz w:val="20"/>
                  <w:szCs w:val="20"/>
                  <w:u w:val="single"/>
                </w:rPr>
                <w:t>https://coverva.dmas.virginia.gov/learn/premium-assistance/famis-select</w:t>
              </w:r>
            </w:hyperlink>
          </w:p>
          <w:p w14:paraId="29732400" w14:textId="77777777" w:rsidR="008D7028" w:rsidRPr="001B039C" w:rsidRDefault="006B771C" w:rsidP="008D7028">
            <w:pPr>
              <w:spacing w:after="0" w:line="240" w:lineRule="auto"/>
              <w:rPr>
                <w:rFonts w:ascii="Aldine401 BT" w:eastAsia="Times New Roman" w:hAnsi="Aldine401 BT" w:cs="Times New Roman"/>
                <w:sz w:val="20"/>
                <w:szCs w:val="20"/>
              </w:rPr>
            </w:pPr>
            <w:r w:rsidRPr="001B039C">
              <w:rPr>
                <w:rFonts w:ascii="Aldine401 BT" w:eastAsia="Times New Roman" w:hAnsi="Aldine401 BT" w:cs="Times New Roman"/>
                <w:sz w:val="20"/>
                <w:szCs w:val="20"/>
              </w:rPr>
              <w:t xml:space="preserve">                 </w:t>
            </w:r>
            <w:hyperlink r:id="rId72" w:tgtFrame="_blank" w:history="1">
              <w:r w:rsidR="00C04E5F" w:rsidRPr="00C04E5F">
                <w:rPr>
                  <w:rFonts w:ascii="Aldine401 BT" w:eastAsia="Times New Roman" w:hAnsi="Aldine401 BT" w:cs="Times New Roman"/>
                  <w:color w:val="0000FF"/>
                  <w:sz w:val="20"/>
                  <w:szCs w:val="20"/>
                  <w:u w:val="single"/>
                </w:rPr>
                <w:t>https://coverva.dmas.virginia.gov/learn/premium-assistance/health-insurance-premium-payment-hipp-programs</w:t>
              </w:r>
            </w:hyperlink>
            <w:r w:rsidRPr="001B039C">
              <w:rPr>
                <w:rFonts w:ascii="Aldine401 BT" w:eastAsia="Times New Roman" w:hAnsi="Aldine401 BT" w:cs="Times New Roman"/>
                <w:sz w:val="20"/>
                <w:szCs w:val="20"/>
              </w:rPr>
              <w:t xml:space="preserve"> </w:t>
            </w:r>
          </w:p>
          <w:p w14:paraId="4138DB2F" w14:textId="77777777" w:rsidR="008D7028" w:rsidRDefault="006B771C" w:rsidP="00F94708">
            <w:pPr>
              <w:spacing w:after="0" w:line="240" w:lineRule="auto"/>
              <w:rPr>
                <w:rFonts w:ascii="Aldine401 BT" w:eastAsia="Times New Roman" w:hAnsi="Aldine401 BT" w:cs="Times New Roman"/>
                <w:sz w:val="20"/>
                <w:szCs w:val="20"/>
              </w:rPr>
            </w:pPr>
            <w:r w:rsidRPr="001B039C">
              <w:rPr>
                <w:rFonts w:ascii="Aldine401 BT" w:eastAsia="Times New Roman" w:hAnsi="Aldine401 BT" w:cs="Times New Roman"/>
                <w:sz w:val="20"/>
                <w:szCs w:val="20"/>
              </w:rPr>
              <w:t>Medicaid</w:t>
            </w:r>
            <w:r w:rsidR="00F94708">
              <w:rPr>
                <w:rFonts w:ascii="Aldine401 BT" w:eastAsia="Times New Roman" w:hAnsi="Aldine401 BT" w:cs="Times New Roman"/>
                <w:sz w:val="20"/>
                <w:szCs w:val="20"/>
              </w:rPr>
              <w:t>/</w:t>
            </w:r>
            <w:r w:rsidR="00F94708" w:rsidRPr="00F94708">
              <w:rPr>
                <w:rFonts w:ascii="Aldine401 BT" w:eastAsia="Times New Roman" w:hAnsi="Aldine401 BT" w:cs="Times New Roman"/>
                <w:sz w:val="20"/>
                <w:szCs w:val="20"/>
              </w:rPr>
              <w:t xml:space="preserve">CHIP </w:t>
            </w:r>
            <w:r w:rsidRPr="001B039C">
              <w:rPr>
                <w:rFonts w:ascii="Aldine401 BT" w:eastAsia="Times New Roman" w:hAnsi="Aldine401 BT" w:cs="Times New Roman"/>
                <w:sz w:val="20"/>
                <w:szCs w:val="20"/>
              </w:rPr>
              <w:t>Phone: 1-800-432-5924</w:t>
            </w:r>
          </w:p>
          <w:p w14:paraId="3D3D62FB" w14:textId="77777777" w:rsidR="000B1787" w:rsidRPr="004A2CD3" w:rsidRDefault="000B1787" w:rsidP="00F94708">
            <w:pPr>
              <w:spacing w:after="0" w:line="240" w:lineRule="auto"/>
              <w:rPr>
                <w:rFonts w:ascii="Aldine401 BT" w:eastAsia="Times New Roman" w:hAnsi="Aldine401 BT" w:cs="Times New Roman"/>
                <w:sz w:val="20"/>
                <w:szCs w:val="20"/>
              </w:rPr>
            </w:pPr>
          </w:p>
        </w:tc>
      </w:tr>
      <w:tr w:rsidR="00F64FE9" w14:paraId="6167D54A" w14:textId="77777777" w:rsidTr="00306D55">
        <w:trPr>
          <w:trHeight w:val="368"/>
        </w:trPr>
        <w:tc>
          <w:tcPr>
            <w:tcW w:w="5277" w:type="dxa"/>
            <w:shd w:val="clear" w:color="auto" w:fill="4F009E"/>
          </w:tcPr>
          <w:p w14:paraId="7D14D64F"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WASHINGTON – Medicaid</w:t>
            </w:r>
          </w:p>
        </w:tc>
        <w:tc>
          <w:tcPr>
            <w:tcW w:w="5278" w:type="dxa"/>
            <w:shd w:val="clear" w:color="auto" w:fill="4F009E"/>
          </w:tcPr>
          <w:p w14:paraId="236E816C" w14:textId="77777777" w:rsidR="008D7028" w:rsidRPr="004A2C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WEST VIRGINIA – Medicaid</w:t>
            </w:r>
            <w:r>
              <w:rPr>
                <w:rFonts w:ascii="Times New Roman" w:eastAsia="Times New Roman" w:hAnsi="Times New Roman" w:cs="Times New Roman"/>
                <w:b/>
                <w:sz w:val="24"/>
                <w:szCs w:val="24"/>
              </w:rPr>
              <w:t xml:space="preserve"> and CHIP</w:t>
            </w:r>
          </w:p>
        </w:tc>
      </w:tr>
      <w:tr w:rsidR="00F64FE9" w14:paraId="52D46BA9" w14:textId="77777777" w:rsidTr="00306D55">
        <w:trPr>
          <w:trHeight w:val="992"/>
        </w:trPr>
        <w:tc>
          <w:tcPr>
            <w:tcW w:w="5277" w:type="dxa"/>
            <w:shd w:val="clear" w:color="auto" w:fill="FFFFFF"/>
          </w:tcPr>
          <w:p w14:paraId="676E558B"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73" w:history="1">
              <w:r w:rsidRPr="00CF07B8">
                <w:rPr>
                  <w:rFonts w:ascii="Aldine401 BT" w:eastAsia="Times New Roman" w:hAnsi="Aldine401 BT" w:cs="Times New Roman"/>
                  <w:color w:val="0000FF"/>
                  <w:sz w:val="20"/>
                  <w:szCs w:val="20"/>
                  <w:u w:val="single"/>
                </w:rPr>
                <w:t>https://www.hca.wa.gov/</w:t>
              </w:r>
            </w:hyperlink>
            <w:r w:rsidRPr="00CF07B8">
              <w:rPr>
                <w:rFonts w:ascii="Aldine401 BT" w:eastAsia="Times New Roman" w:hAnsi="Aldine401 BT" w:cs="Times New Roman"/>
                <w:sz w:val="20"/>
                <w:szCs w:val="20"/>
              </w:rPr>
              <w:t xml:space="preserve">  </w:t>
            </w:r>
          </w:p>
          <w:p w14:paraId="0ED49149"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Phone: 1-800-562-3022</w:t>
            </w:r>
          </w:p>
        </w:tc>
        <w:tc>
          <w:tcPr>
            <w:tcW w:w="5278" w:type="dxa"/>
          </w:tcPr>
          <w:p w14:paraId="0BD6648E"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Website: </w:t>
            </w:r>
            <w:hyperlink r:id="rId74" w:history="1">
              <w:r w:rsidRPr="00CF07B8">
                <w:rPr>
                  <w:rFonts w:ascii="Aldine401 BT" w:eastAsia="Times New Roman" w:hAnsi="Aldine401 BT" w:cs="Arial"/>
                  <w:color w:val="0000FF"/>
                  <w:sz w:val="20"/>
                  <w:szCs w:val="20"/>
                  <w:u w:val="single"/>
                  <w:shd w:val="clear" w:color="auto" w:fill="FFFFFF"/>
                </w:rPr>
                <w:t>https://dhhr.wv.gov/bms/</w:t>
              </w:r>
            </w:hyperlink>
            <w:r w:rsidRPr="00CF07B8">
              <w:rPr>
                <w:rFonts w:ascii="Aldine401 BT" w:eastAsia="Times New Roman" w:hAnsi="Aldine401 BT" w:cs="Times New Roman"/>
                <w:sz w:val="20"/>
                <w:szCs w:val="20"/>
              </w:rPr>
              <w:t xml:space="preserve"> </w:t>
            </w:r>
          </w:p>
          <w:p w14:paraId="3ADC568E"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 xml:space="preserve">               </w:t>
            </w:r>
            <w:hyperlink r:id="rId75" w:history="1">
              <w:r w:rsidRPr="00CF07B8">
                <w:rPr>
                  <w:rFonts w:ascii="Aldine401 BT" w:eastAsia="Times New Roman" w:hAnsi="Aldine401 BT" w:cs="Times New Roman"/>
                  <w:color w:val="0000FF"/>
                  <w:sz w:val="20"/>
                  <w:szCs w:val="20"/>
                  <w:u w:val="single"/>
                </w:rPr>
                <w:t>http://mywvhipp.com/</w:t>
              </w:r>
            </w:hyperlink>
          </w:p>
          <w:p w14:paraId="31F15D8E" w14:textId="77777777" w:rsidR="008D7028" w:rsidRPr="00CF07B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Medicaid Phone:</w:t>
            </w:r>
            <w:r w:rsidRPr="00CF07B8">
              <w:rPr>
                <w:rFonts w:ascii="Aldine401 BT" w:eastAsia="Times New Roman" w:hAnsi="Aldine401 BT" w:cs="Times New Roman"/>
                <w:sz w:val="20"/>
                <w:szCs w:val="20"/>
              </w:rPr>
              <w:tab/>
              <w:t>304-558-1700</w:t>
            </w:r>
          </w:p>
          <w:p w14:paraId="139ECD81" w14:textId="77777777" w:rsidR="008D7028" w:rsidRDefault="006B771C" w:rsidP="008D7028">
            <w:pPr>
              <w:spacing w:after="0" w:line="240" w:lineRule="auto"/>
              <w:rPr>
                <w:rFonts w:ascii="Aldine401 BT" w:eastAsia="Times New Roman" w:hAnsi="Aldine401 BT" w:cs="Times New Roman"/>
                <w:sz w:val="20"/>
                <w:szCs w:val="20"/>
              </w:rPr>
            </w:pPr>
            <w:r w:rsidRPr="00CF07B8">
              <w:rPr>
                <w:rFonts w:ascii="Aldine401 BT" w:eastAsia="Times New Roman" w:hAnsi="Aldine401 BT" w:cs="Times New Roman"/>
                <w:sz w:val="20"/>
                <w:szCs w:val="20"/>
              </w:rPr>
              <w:t>CHIP Toll-free phone: 1-855-MyWVHIPP (1-855-699-8447)</w:t>
            </w:r>
          </w:p>
          <w:p w14:paraId="4E3E9B30" w14:textId="77777777" w:rsidR="000B1787" w:rsidRPr="00CF07B8" w:rsidRDefault="000B1787" w:rsidP="008D7028">
            <w:pPr>
              <w:spacing w:after="0" w:line="240" w:lineRule="auto"/>
              <w:rPr>
                <w:rFonts w:ascii="Aldine401 BT" w:eastAsia="Times New Roman" w:hAnsi="Aldine401 BT" w:cs="Times New Roman"/>
                <w:sz w:val="20"/>
                <w:szCs w:val="20"/>
              </w:rPr>
            </w:pPr>
          </w:p>
        </w:tc>
      </w:tr>
      <w:tr w:rsidR="00F64FE9" w14:paraId="14882608" w14:textId="77777777" w:rsidTr="00306D55">
        <w:trPr>
          <w:trHeight w:val="349"/>
        </w:trPr>
        <w:tc>
          <w:tcPr>
            <w:tcW w:w="5277" w:type="dxa"/>
            <w:shd w:val="clear" w:color="auto" w:fill="4F009E"/>
          </w:tcPr>
          <w:p w14:paraId="3A330976" w14:textId="77777777" w:rsidR="008D7028" w:rsidRPr="008837D3" w:rsidRDefault="006B771C" w:rsidP="008D7028">
            <w:pPr>
              <w:spacing w:after="0" w:line="240" w:lineRule="auto"/>
              <w:jc w:val="center"/>
              <w:rPr>
                <w:rFonts w:ascii="Times New Roman" w:eastAsia="Times New Roman" w:hAnsi="Times New Roman" w:cs="Times New Roman"/>
                <w:b/>
                <w:sz w:val="24"/>
                <w:szCs w:val="24"/>
              </w:rPr>
            </w:pPr>
            <w:r w:rsidRPr="004A2CD3">
              <w:rPr>
                <w:rFonts w:ascii="Times New Roman" w:eastAsia="Times New Roman" w:hAnsi="Times New Roman" w:cs="Times New Roman"/>
                <w:b/>
                <w:sz w:val="24"/>
                <w:szCs w:val="24"/>
              </w:rPr>
              <w:t>WISCONSIN – Medicaid and CHIP</w:t>
            </w:r>
          </w:p>
        </w:tc>
        <w:tc>
          <w:tcPr>
            <w:tcW w:w="5278" w:type="dxa"/>
            <w:shd w:val="clear" w:color="auto" w:fill="4F009E"/>
          </w:tcPr>
          <w:p w14:paraId="52FED041" w14:textId="77777777" w:rsidR="008D7028" w:rsidRPr="004A2CD3" w:rsidRDefault="006B771C" w:rsidP="008D7028">
            <w:pPr>
              <w:spacing w:after="0" w:line="240" w:lineRule="auto"/>
              <w:jc w:val="center"/>
              <w:rPr>
                <w:rFonts w:ascii="Aldine401 BT" w:eastAsia="Times New Roman" w:hAnsi="Aldine401 BT" w:cs="Times New Roman"/>
                <w:sz w:val="20"/>
                <w:szCs w:val="20"/>
              </w:rPr>
            </w:pPr>
            <w:r w:rsidRPr="004A2CD3">
              <w:rPr>
                <w:rFonts w:ascii="Times New Roman" w:eastAsia="Times New Roman" w:hAnsi="Times New Roman" w:cs="Times New Roman"/>
                <w:b/>
                <w:sz w:val="24"/>
                <w:szCs w:val="24"/>
              </w:rPr>
              <w:t>WYOMING – Medicaid</w:t>
            </w:r>
          </w:p>
        </w:tc>
      </w:tr>
      <w:tr w:rsidR="00F64FE9" w14:paraId="34053D97" w14:textId="77777777" w:rsidTr="00306D55">
        <w:trPr>
          <w:trHeight w:val="1055"/>
        </w:trPr>
        <w:tc>
          <w:tcPr>
            <w:tcW w:w="5277" w:type="dxa"/>
          </w:tcPr>
          <w:p w14:paraId="4627C145" w14:textId="77777777" w:rsidR="008D7028" w:rsidRPr="004A2CD3" w:rsidRDefault="006B771C" w:rsidP="008D7028">
            <w:pPr>
              <w:spacing w:after="0" w:line="240" w:lineRule="auto"/>
              <w:rPr>
                <w:rFonts w:ascii="Aldine401 BT" w:eastAsia="Times New Roman" w:hAnsi="Aldine401 BT" w:cs="Times New Roman"/>
                <w:sz w:val="20"/>
                <w:szCs w:val="20"/>
              </w:rPr>
            </w:pPr>
            <w:r w:rsidRPr="004A2CD3">
              <w:rPr>
                <w:rFonts w:ascii="Aldine401 BT" w:eastAsia="Times New Roman" w:hAnsi="Aldine401 BT" w:cs="Times New Roman"/>
                <w:sz w:val="20"/>
                <w:szCs w:val="20"/>
              </w:rPr>
              <w:t xml:space="preserve">Website: </w:t>
            </w:r>
          </w:p>
          <w:p w14:paraId="7E2E4F07" w14:textId="77777777" w:rsidR="008D7028" w:rsidRPr="004A2CD3" w:rsidRDefault="00000000" w:rsidP="008D7028">
            <w:pPr>
              <w:spacing w:after="0" w:line="240" w:lineRule="auto"/>
              <w:rPr>
                <w:rFonts w:ascii="Aldine401 BT" w:eastAsia="Times New Roman" w:hAnsi="Aldine401 BT" w:cs="Times New Roman"/>
                <w:sz w:val="20"/>
                <w:szCs w:val="20"/>
              </w:rPr>
            </w:pPr>
            <w:hyperlink r:id="rId76" w:history="1">
              <w:r w:rsidR="006B771C" w:rsidRPr="00B23DC4">
                <w:rPr>
                  <w:rFonts w:ascii="Aldine401 BT" w:eastAsia="Times New Roman" w:hAnsi="Aldine401 BT" w:cs="Times New Roman"/>
                  <w:color w:val="0000FF"/>
                  <w:sz w:val="20"/>
                  <w:szCs w:val="20"/>
                  <w:u w:val="single"/>
                </w:rPr>
                <w:t>https://www.dhs.wisconsin.gov/badgercareplus/p-10095.htm</w:t>
              </w:r>
            </w:hyperlink>
          </w:p>
          <w:p w14:paraId="519AAD03" w14:textId="77777777" w:rsidR="008D7028" w:rsidRPr="004A2CD3" w:rsidRDefault="006B771C" w:rsidP="008D7028">
            <w:pPr>
              <w:spacing w:after="0" w:line="240" w:lineRule="auto"/>
              <w:rPr>
                <w:rFonts w:ascii="Aldine401 BT" w:eastAsia="Times New Roman" w:hAnsi="Aldine401 BT" w:cs="Times New Roman"/>
                <w:sz w:val="20"/>
                <w:szCs w:val="20"/>
              </w:rPr>
            </w:pPr>
            <w:r w:rsidRPr="004A2CD3">
              <w:rPr>
                <w:rFonts w:ascii="Aldine401 BT" w:eastAsia="Times New Roman" w:hAnsi="Aldine401 BT" w:cs="Times New Roman"/>
                <w:sz w:val="20"/>
                <w:szCs w:val="20"/>
              </w:rPr>
              <w:t>Phone: 1-800-362-3002</w:t>
            </w:r>
          </w:p>
        </w:tc>
        <w:tc>
          <w:tcPr>
            <w:tcW w:w="5278" w:type="dxa"/>
          </w:tcPr>
          <w:p w14:paraId="35EC3477" w14:textId="77777777" w:rsidR="008D7028" w:rsidRPr="007B3BDA" w:rsidRDefault="006B771C" w:rsidP="008D7028">
            <w:pPr>
              <w:spacing w:after="0" w:line="240" w:lineRule="auto"/>
              <w:rPr>
                <w:rFonts w:ascii="Aldine401 BT" w:eastAsia="Times New Roman" w:hAnsi="Aldine401 BT" w:cs="Times New Roman"/>
                <w:sz w:val="20"/>
                <w:szCs w:val="20"/>
              </w:rPr>
            </w:pPr>
            <w:r w:rsidRPr="004A2CD3">
              <w:rPr>
                <w:rFonts w:ascii="Aldine401 BT" w:eastAsia="Times New Roman" w:hAnsi="Aldine401 BT" w:cs="Times New Roman"/>
                <w:sz w:val="20"/>
                <w:szCs w:val="20"/>
              </w:rPr>
              <w:t xml:space="preserve">Website: </w:t>
            </w:r>
            <w:hyperlink r:id="rId77" w:history="1">
              <w:r w:rsidRPr="00140086">
                <w:rPr>
                  <w:rFonts w:ascii="Aldine401 BT" w:eastAsia="Times New Roman" w:hAnsi="Aldine401 BT" w:cs="Times New Roman"/>
                  <w:color w:val="0000FF"/>
                  <w:sz w:val="20"/>
                  <w:szCs w:val="20"/>
                  <w:u w:val="single"/>
                </w:rPr>
                <w:t>https://health.wyo.gov/healthcarefin/medicaid/programs-and-eligibility/</w:t>
              </w:r>
            </w:hyperlink>
          </w:p>
          <w:p w14:paraId="41A5940B" w14:textId="77777777" w:rsidR="00784E7A" w:rsidRDefault="006B771C" w:rsidP="008D7028">
            <w:pPr>
              <w:spacing w:after="0" w:line="240" w:lineRule="auto"/>
              <w:rPr>
                <w:rFonts w:ascii="Aldine401 BT" w:eastAsia="Times New Roman" w:hAnsi="Aldine401 BT" w:cs="Times New Roman"/>
                <w:sz w:val="20"/>
                <w:szCs w:val="20"/>
              </w:rPr>
            </w:pPr>
            <w:r w:rsidRPr="007B3BDA">
              <w:rPr>
                <w:rFonts w:ascii="Aldine401 BT" w:eastAsia="Times New Roman" w:hAnsi="Aldine401 BT" w:cs="Times New Roman"/>
                <w:sz w:val="20"/>
                <w:szCs w:val="20"/>
              </w:rPr>
              <w:t>Phone: 1-800-251-1269</w:t>
            </w:r>
          </w:p>
          <w:p w14:paraId="082D4989" w14:textId="77777777" w:rsidR="0017602E" w:rsidRDefault="0017602E" w:rsidP="0017602E">
            <w:pPr>
              <w:spacing w:after="0" w:line="240" w:lineRule="auto"/>
              <w:rPr>
                <w:rFonts w:ascii="Aldine401 BT" w:eastAsia="Times New Roman" w:hAnsi="Aldine401 BT" w:cs="Times New Roman"/>
                <w:sz w:val="20"/>
                <w:szCs w:val="20"/>
              </w:rPr>
            </w:pPr>
          </w:p>
          <w:p w14:paraId="4C6AB096" w14:textId="77777777" w:rsidR="0017602E" w:rsidRPr="0017602E" w:rsidRDefault="0017602E" w:rsidP="00B9707E">
            <w:pPr>
              <w:spacing w:after="0" w:line="240" w:lineRule="auto"/>
              <w:ind w:firstLine="720"/>
              <w:rPr>
                <w:rFonts w:ascii="Aldine401 BT" w:eastAsia="Times New Roman" w:hAnsi="Aldine401 BT" w:cs="Times New Roman"/>
                <w:sz w:val="20"/>
                <w:szCs w:val="20"/>
              </w:rPr>
            </w:pPr>
          </w:p>
        </w:tc>
      </w:tr>
    </w:tbl>
    <w:bookmarkEnd w:id="0"/>
    <w:p w14:paraId="48188E31" w14:textId="77777777" w:rsidR="008C1E55" w:rsidRPr="004A2CD3" w:rsidRDefault="006B771C" w:rsidP="00527FA7">
      <w:pPr>
        <w:spacing w:after="240" w:line="240" w:lineRule="auto"/>
        <w:rPr>
          <w:rFonts w:ascii="Aldine401 BT" w:eastAsia="Times New Roman" w:hAnsi="Aldine401 BT" w:cs="Times New Roman"/>
        </w:rPr>
      </w:pPr>
      <w:r w:rsidRPr="004A2CD3">
        <w:rPr>
          <w:rFonts w:ascii="Aldine401 BT" w:eastAsia="Times New Roman" w:hAnsi="Aldine401 BT" w:cs="Times New Roman"/>
        </w:rPr>
        <w:t xml:space="preserve">To see if any other states have added a premium assistance program since </w:t>
      </w:r>
      <w:r w:rsidR="006066CA">
        <w:rPr>
          <w:rFonts w:ascii="Aldine401 BT" w:eastAsia="Times New Roman" w:hAnsi="Aldine401 BT" w:cs="Times New Roman"/>
        </w:rPr>
        <w:t>J</w:t>
      </w:r>
      <w:r w:rsidR="00840AFA">
        <w:rPr>
          <w:rFonts w:ascii="Aldine401 BT" w:eastAsia="Times New Roman" w:hAnsi="Aldine401 BT" w:cs="Times New Roman"/>
        </w:rPr>
        <w:t>ul</w:t>
      </w:r>
      <w:r w:rsidR="006066CA">
        <w:rPr>
          <w:rFonts w:ascii="Aldine401 BT" w:eastAsia="Times New Roman" w:hAnsi="Aldine401 BT" w:cs="Times New Roman"/>
        </w:rPr>
        <w:t>y</w:t>
      </w:r>
      <w:r w:rsidR="00AF26E4">
        <w:rPr>
          <w:rFonts w:ascii="Aldine401 BT" w:eastAsia="Times New Roman" w:hAnsi="Aldine401 BT" w:cs="Times New Roman"/>
        </w:rPr>
        <w:t xml:space="preserve"> </w:t>
      </w:r>
      <w:r>
        <w:rPr>
          <w:rFonts w:ascii="Aldine401 BT" w:eastAsia="Times New Roman" w:hAnsi="Aldine401 BT" w:cs="Times New Roman"/>
        </w:rPr>
        <w:t>31, 202</w:t>
      </w:r>
      <w:r w:rsidR="006066CA">
        <w:rPr>
          <w:rFonts w:ascii="Aldine401 BT" w:eastAsia="Times New Roman" w:hAnsi="Aldine401 BT" w:cs="Times New Roman"/>
        </w:rPr>
        <w:t>3</w:t>
      </w:r>
      <w:r w:rsidRPr="004A2CD3">
        <w:rPr>
          <w:rFonts w:ascii="Aldine401 BT" w:eastAsia="Times New Roman" w:hAnsi="Aldine401 BT" w:cs="Times New Roman"/>
        </w:rPr>
        <w:t>, or for more information on special enrollment rights, contact either:</w:t>
      </w:r>
    </w:p>
    <w:p w14:paraId="7113BA73" w14:textId="77777777" w:rsidR="008C1E55" w:rsidRPr="004A2CD3" w:rsidRDefault="006B771C" w:rsidP="00527FA7">
      <w:pPr>
        <w:tabs>
          <w:tab w:val="left" w:pos="5040"/>
        </w:tabs>
        <w:spacing w:after="0" w:line="240" w:lineRule="auto"/>
        <w:ind w:left="720"/>
        <w:rPr>
          <w:rFonts w:ascii="Aldine401 BT" w:eastAsia="Times New Roman" w:hAnsi="Aldine401 BT" w:cs="Times New Roman"/>
        </w:rPr>
      </w:pPr>
      <w:r w:rsidRPr="004A2CD3">
        <w:rPr>
          <w:rFonts w:ascii="Aldine401 BT" w:eastAsia="Times New Roman" w:hAnsi="Aldine401 BT" w:cs="Times New Roman"/>
        </w:rPr>
        <w:t>U.S</w:t>
      </w:r>
      <w:r w:rsidR="00E55E3C">
        <w:rPr>
          <w:rFonts w:ascii="Aldine401 BT" w:eastAsia="Times New Roman" w:hAnsi="Aldine401 BT" w:cs="Times New Roman"/>
        </w:rPr>
        <w:t xml:space="preserve">.  </w:t>
      </w:r>
      <w:r w:rsidRPr="004A2CD3">
        <w:rPr>
          <w:rFonts w:ascii="Aldine401 BT" w:eastAsia="Times New Roman" w:hAnsi="Aldine401 BT" w:cs="Times New Roman"/>
        </w:rPr>
        <w:t>Department of Labor</w:t>
      </w:r>
      <w:r w:rsidRPr="004A2CD3">
        <w:rPr>
          <w:rFonts w:ascii="Aldine401 BT" w:eastAsia="Times New Roman" w:hAnsi="Aldine401 BT" w:cs="Times New Roman"/>
        </w:rPr>
        <w:tab/>
        <w:t>U.S</w:t>
      </w:r>
      <w:r w:rsidR="00E55E3C">
        <w:rPr>
          <w:rFonts w:ascii="Aldine401 BT" w:eastAsia="Times New Roman" w:hAnsi="Aldine401 BT" w:cs="Times New Roman"/>
        </w:rPr>
        <w:t xml:space="preserve">.  </w:t>
      </w:r>
      <w:r w:rsidRPr="004A2CD3">
        <w:rPr>
          <w:rFonts w:ascii="Aldine401 BT" w:eastAsia="Times New Roman" w:hAnsi="Aldine401 BT" w:cs="Times New Roman"/>
        </w:rPr>
        <w:t>Department of Health and Human Services</w:t>
      </w:r>
    </w:p>
    <w:p w14:paraId="1CE4C704" w14:textId="77777777" w:rsidR="008C1E55" w:rsidRPr="004A2CD3" w:rsidRDefault="006B771C" w:rsidP="00527FA7">
      <w:pPr>
        <w:tabs>
          <w:tab w:val="left" w:pos="5040"/>
        </w:tabs>
        <w:spacing w:after="0" w:line="240" w:lineRule="auto"/>
        <w:ind w:left="720"/>
        <w:rPr>
          <w:rFonts w:ascii="Aldine401 BT" w:eastAsia="Times New Roman" w:hAnsi="Aldine401 BT" w:cs="Times New Roman"/>
        </w:rPr>
      </w:pPr>
      <w:r w:rsidRPr="004A2CD3">
        <w:rPr>
          <w:rFonts w:ascii="Aldine401 BT" w:eastAsia="Times New Roman" w:hAnsi="Aldine401 BT" w:cs="Times New Roman"/>
        </w:rPr>
        <w:t>Employee Benefits Security Administration</w:t>
      </w:r>
      <w:r w:rsidR="00527FA7">
        <w:rPr>
          <w:rFonts w:ascii="Aldine401 BT" w:eastAsia="Times New Roman" w:hAnsi="Aldine401 BT" w:cs="Times New Roman"/>
        </w:rPr>
        <w:tab/>
      </w:r>
      <w:r w:rsidRPr="004A2CD3">
        <w:rPr>
          <w:rFonts w:ascii="Aldine401 BT" w:eastAsia="Times New Roman" w:hAnsi="Aldine401 BT" w:cs="Times New Roman"/>
        </w:rPr>
        <w:t>Centers for Medicare &amp; Medicaid Services</w:t>
      </w:r>
    </w:p>
    <w:p w14:paraId="0FB39409" w14:textId="77777777" w:rsidR="008C1E55" w:rsidRPr="0054059C" w:rsidRDefault="00000000" w:rsidP="00527FA7">
      <w:pPr>
        <w:tabs>
          <w:tab w:val="left" w:pos="5040"/>
        </w:tabs>
        <w:spacing w:after="0" w:line="240" w:lineRule="auto"/>
        <w:ind w:left="720"/>
        <w:rPr>
          <w:rFonts w:ascii="Aldine401 BT" w:eastAsia="Times New Roman" w:hAnsi="Aldine401 BT" w:cs="Times New Roman"/>
          <w:b/>
          <w:color w:val="4F009E"/>
        </w:rPr>
      </w:pPr>
      <w:hyperlink r:id="rId78" w:history="1">
        <w:r w:rsidR="0054059C" w:rsidRPr="00384C39">
          <w:rPr>
            <w:rFonts w:ascii="Aldine401 BT" w:eastAsia="Times New Roman" w:hAnsi="Aldine401 BT" w:cs="Times New Roman"/>
            <w:b/>
            <w:color w:val="4F009E"/>
          </w:rPr>
          <w:t>www.dol.gov/agencies/ebsa</w:t>
        </w:r>
      </w:hyperlink>
      <w:r w:rsidR="001274D3">
        <w:rPr>
          <w:rFonts w:ascii="Aldine401 BT" w:eastAsia="Times New Roman" w:hAnsi="Aldine401 BT" w:cs="Times New Roman"/>
          <w:b/>
          <w:color w:val="4F009E"/>
        </w:rPr>
        <w:tab/>
      </w:r>
      <w:hyperlink r:id="rId79" w:history="1">
        <w:r w:rsidR="006B771C" w:rsidRPr="004A2CD3">
          <w:rPr>
            <w:rFonts w:ascii="Aldine401 BT" w:eastAsia="Times New Roman" w:hAnsi="Aldine401 BT" w:cs="Times New Roman"/>
            <w:b/>
            <w:color w:val="4F009E"/>
          </w:rPr>
          <w:t>www.cms.hhs.gov</w:t>
        </w:r>
      </w:hyperlink>
    </w:p>
    <w:p w14:paraId="7742DDDB" w14:textId="77777777" w:rsidR="008C1E55" w:rsidRPr="004A2CD3" w:rsidRDefault="006B771C" w:rsidP="00527FA7">
      <w:pPr>
        <w:tabs>
          <w:tab w:val="left" w:pos="5040"/>
        </w:tabs>
        <w:spacing w:after="240" w:line="240" w:lineRule="auto"/>
        <w:ind w:left="720"/>
        <w:rPr>
          <w:rFonts w:ascii="Aldine401 BT" w:eastAsia="Times New Roman" w:hAnsi="Aldine401 BT" w:cs="Times New Roman"/>
        </w:rPr>
      </w:pPr>
      <w:r w:rsidRPr="004A2CD3">
        <w:rPr>
          <w:rFonts w:ascii="Aldine401 BT" w:eastAsia="Times New Roman" w:hAnsi="Aldine401 BT" w:cs="Times New Roman"/>
        </w:rPr>
        <w:t>1-866-444-EBSA (3272)</w:t>
      </w:r>
      <w:r w:rsidR="00172ED1" w:rsidRPr="004A2CD3">
        <w:rPr>
          <w:rFonts w:ascii="Aldine401 BT" w:eastAsia="Times New Roman" w:hAnsi="Aldine401 BT" w:cs="Times New Roman"/>
        </w:rPr>
        <w:tab/>
      </w:r>
      <w:r w:rsidRPr="004A2CD3">
        <w:rPr>
          <w:rFonts w:ascii="Aldine401 BT" w:eastAsia="Times New Roman" w:hAnsi="Aldine401 BT" w:cs="Times New Roman"/>
        </w:rPr>
        <w:t xml:space="preserve">1-877-267-2323, </w:t>
      </w:r>
      <w:r w:rsidR="00D13F57" w:rsidRPr="004A2CD3">
        <w:rPr>
          <w:rFonts w:ascii="Aldine401 BT" w:eastAsia="Times New Roman" w:hAnsi="Aldine401 BT" w:cs="Times New Roman"/>
        </w:rPr>
        <w:t xml:space="preserve">Menu Option 4, </w:t>
      </w:r>
      <w:r w:rsidRPr="004A2CD3">
        <w:rPr>
          <w:rFonts w:ascii="Aldine401 BT" w:eastAsia="Times New Roman" w:hAnsi="Aldine401 BT" w:cs="Times New Roman"/>
        </w:rPr>
        <w:t>Ext</w:t>
      </w:r>
      <w:r w:rsidR="00E55E3C">
        <w:rPr>
          <w:rFonts w:ascii="Aldine401 BT" w:eastAsia="Times New Roman" w:hAnsi="Aldine401 BT" w:cs="Times New Roman"/>
        </w:rPr>
        <w:t xml:space="preserve">.  </w:t>
      </w:r>
      <w:r w:rsidRPr="004A2CD3">
        <w:rPr>
          <w:rFonts w:ascii="Aldine401 BT" w:eastAsia="Times New Roman" w:hAnsi="Aldine401 BT" w:cs="Times New Roman"/>
        </w:rPr>
        <w:t>6156</w:t>
      </w:r>
      <w:r w:rsidR="00D25E5F">
        <w:rPr>
          <w:rFonts w:ascii="Aldine401 BT" w:eastAsia="Times New Roman" w:hAnsi="Aldine401 BT" w:cs="Times New Roman"/>
        </w:rPr>
        <w:t>5</w:t>
      </w:r>
    </w:p>
    <w:p w14:paraId="5B460A6D" w14:textId="77777777" w:rsidR="00E55E3C" w:rsidRPr="00527FA7" w:rsidRDefault="006B771C" w:rsidP="00527FA7">
      <w:pPr>
        <w:spacing w:after="240" w:line="240" w:lineRule="auto"/>
        <w:outlineLvl w:val="1"/>
        <w:rPr>
          <w:rFonts w:ascii="Arial" w:eastAsia="Times New Roman" w:hAnsi="Arial" w:cs="Arial"/>
          <w:b/>
          <w:color w:val="4F009E"/>
        </w:rPr>
      </w:pPr>
      <w:r w:rsidRPr="00527FA7">
        <w:rPr>
          <w:rFonts w:ascii="Arial" w:eastAsia="Times New Roman" w:hAnsi="Arial" w:cs="Arial"/>
          <w:b/>
          <w:color w:val="4F009E"/>
        </w:rPr>
        <w:t>Paperwork Reduction Act Statement</w:t>
      </w:r>
    </w:p>
    <w:p w14:paraId="290AD8C8" w14:textId="77777777" w:rsidR="00E55E3C" w:rsidRPr="000D4E66" w:rsidRDefault="006B771C" w:rsidP="00527FA7">
      <w:pPr>
        <w:spacing w:after="240" w:line="240" w:lineRule="auto"/>
        <w:rPr>
          <w:rFonts w:ascii="Aldine401 BT" w:eastAsia="Times New Roman" w:hAnsi="Aldine401 BT" w:cs="Times New Roman"/>
          <w:sz w:val="20"/>
          <w:szCs w:val="20"/>
        </w:rPr>
      </w:pPr>
      <w:r w:rsidRPr="000D4E66">
        <w:rPr>
          <w:rFonts w:ascii="Aldine401 BT" w:eastAsia="Times New Roman" w:hAnsi="Aldine401 BT" w:cs="Times New Roman"/>
          <w:sz w:val="20"/>
          <w:szCs w:val="20"/>
        </w:rPr>
        <w:t>According to the Paperwork Reduction Act of 1995 (Pub</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L</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104-13) (PRA), no persons are required to respond to a collection of information unless such collection displays a valid Office of Management and Budget (OMB) control number</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See 44 U.S.C</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3507</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Also, notwithstanding any other provisions of law, no person shall be subject to penalty for failing to comply with a collection of information if the collection of information does not display a currently valid OMB control number</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See 44 U.S.C</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3512</w:t>
      </w:r>
      <w:r>
        <w:rPr>
          <w:rFonts w:ascii="Aldine401 BT" w:eastAsia="Times New Roman" w:hAnsi="Aldine401 BT" w:cs="Times New Roman"/>
          <w:sz w:val="20"/>
          <w:szCs w:val="20"/>
        </w:rPr>
        <w:t>.</w:t>
      </w:r>
    </w:p>
    <w:p w14:paraId="202B3AB0" w14:textId="77777777" w:rsidR="008D41A7" w:rsidRPr="00527FA7" w:rsidRDefault="006B771C" w:rsidP="00527FA7">
      <w:pPr>
        <w:spacing w:after="240" w:line="240" w:lineRule="auto"/>
        <w:rPr>
          <w:rFonts w:ascii="Aldine401 BT" w:eastAsia="Times New Roman" w:hAnsi="Aldine401 BT" w:cs="Times New Roman"/>
          <w:sz w:val="20"/>
          <w:szCs w:val="20"/>
        </w:rPr>
      </w:pPr>
      <w:r w:rsidRPr="000D4E66">
        <w:rPr>
          <w:rFonts w:ascii="Aldine401 BT" w:eastAsia="Times New Roman" w:hAnsi="Aldine401 BT" w:cs="Times New Roman"/>
          <w:sz w:val="20"/>
          <w:szCs w:val="20"/>
        </w:rPr>
        <w:t xml:space="preserve">The public reporting burden for this collection of information is estimated to average approximately </w:t>
      </w:r>
      <w:r>
        <w:rPr>
          <w:rFonts w:ascii="Aldine401 BT" w:eastAsia="Times New Roman" w:hAnsi="Aldine401 BT" w:cs="Times New Roman"/>
          <w:sz w:val="20"/>
          <w:szCs w:val="20"/>
        </w:rPr>
        <w:t>seven</w:t>
      </w:r>
      <w:r w:rsidRPr="000D4E66">
        <w:rPr>
          <w:rFonts w:ascii="Aldine401 BT" w:eastAsia="Times New Roman" w:hAnsi="Aldine401 BT" w:cs="Times New Roman"/>
          <w:sz w:val="20"/>
          <w:szCs w:val="20"/>
        </w:rPr>
        <w:t xml:space="preserve"> minutes per respondent</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Interested parties are encouraged to send comments regarding the burden estimate or any other aspect of this collection of information, including suggestions for reducing this burden, to the U.S</w:t>
      </w:r>
      <w:r>
        <w:rPr>
          <w:rFonts w:ascii="Aldine401 BT" w:eastAsia="Times New Roman" w:hAnsi="Aldine401 BT" w:cs="Times New Roman"/>
          <w:sz w:val="20"/>
          <w:szCs w:val="20"/>
        </w:rPr>
        <w:t xml:space="preserve">. </w:t>
      </w:r>
      <w:r w:rsidRPr="000D4E66">
        <w:rPr>
          <w:rFonts w:ascii="Aldine401 BT" w:eastAsia="Times New Roman" w:hAnsi="Aldine401 BT" w:cs="Times New Roman"/>
          <w:sz w:val="20"/>
          <w:szCs w:val="20"/>
        </w:rPr>
        <w:t xml:space="preserve">Department of Labor, </w:t>
      </w:r>
      <w:r>
        <w:rPr>
          <w:rFonts w:ascii="Aldine401 BT" w:eastAsia="Times New Roman" w:hAnsi="Aldine401 BT" w:cs="Times New Roman"/>
          <w:sz w:val="20"/>
          <w:szCs w:val="20"/>
        </w:rPr>
        <w:t xml:space="preserve">Employee Benefits Security Administration, </w:t>
      </w:r>
      <w:r w:rsidRPr="000D4E66">
        <w:rPr>
          <w:rFonts w:ascii="Aldine401 BT" w:eastAsia="Times New Roman" w:hAnsi="Aldine401 BT" w:cs="Times New Roman"/>
          <w:sz w:val="20"/>
          <w:szCs w:val="20"/>
        </w:rPr>
        <w:t xml:space="preserve">Office of Policy and Research, Attention: PRA Clearance Officer, 200 Constitution Avenue, N.W., Room N-5718, Washington, DC 20210 or email </w:t>
      </w:r>
      <w:hyperlink r:id="rId80" w:history="1">
        <w:r w:rsidR="00F85303" w:rsidRPr="00F85303">
          <w:rPr>
            <w:rFonts w:ascii="Aldine401 BT" w:eastAsia="Times New Roman" w:hAnsi="Aldine401 BT" w:cs="Times New Roman"/>
            <w:color w:val="4F009E"/>
            <w:sz w:val="20"/>
            <w:szCs w:val="20"/>
            <w:u w:val="single"/>
          </w:rPr>
          <w:t>ebsa.opr@dol.gov</w:t>
        </w:r>
      </w:hyperlink>
      <w:r w:rsidRPr="000D4E66">
        <w:rPr>
          <w:rFonts w:ascii="Aldine401 BT" w:eastAsia="Times New Roman" w:hAnsi="Aldine401 BT" w:cs="Times New Roman"/>
          <w:sz w:val="20"/>
          <w:szCs w:val="20"/>
        </w:rPr>
        <w:t xml:space="preserve"> and reference the OMB Control Number 1210-01</w:t>
      </w:r>
      <w:r>
        <w:rPr>
          <w:rFonts w:ascii="Aldine401 BT" w:eastAsia="Times New Roman" w:hAnsi="Aldine401 BT" w:cs="Times New Roman"/>
          <w:sz w:val="20"/>
          <w:szCs w:val="20"/>
        </w:rPr>
        <w:t>37</w:t>
      </w:r>
      <w:r w:rsidRPr="000D4E66">
        <w:rPr>
          <w:rFonts w:ascii="Aldine401 BT" w:eastAsia="Times New Roman" w:hAnsi="Aldine401 BT" w:cs="Times New Roman"/>
          <w:sz w:val="20"/>
          <w:szCs w:val="20"/>
        </w:rPr>
        <w:t>.</w:t>
      </w:r>
    </w:p>
    <w:p w14:paraId="35773719" w14:textId="77777777" w:rsidR="00B96E1B" w:rsidRPr="00527FA7" w:rsidRDefault="006B771C" w:rsidP="00B96E1B">
      <w:pPr>
        <w:spacing w:after="0" w:line="240" w:lineRule="auto"/>
        <w:jc w:val="right"/>
        <w:rPr>
          <w:rFonts w:ascii="Aldine401 BT" w:eastAsia="Times New Roman" w:hAnsi="Aldine401 BT" w:cs="Times New Roman"/>
          <w:color w:val="5C5858"/>
          <w:sz w:val="20"/>
          <w:szCs w:val="20"/>
        </w:rPr>
      </w:pPr>
      <w:r w:rsidRPr="00527FA7">
        <w:rPr>
          <w:rFonts w:ascii="Aldine401 BT" w:eastAsia="Times New Roman" w:hAnsi="Aldine401 BT" w:cs="Times New Roman"/>
          <w:color w:val="5C5858"/>
          <w:sz w:val="20"/>
          <w:szCs w:val="20"/>
        </w:rPr>
        <w:t>OMB Cont</w:t>
      </w:r>
      <w:r w:rsidR="004E683B" w:rsidRPr="00527FA7">
        <w:rPr>
          <w:rFonts w:ascii="Aldine401 BT" w:eastAsia="Times New Roman" w:hAnsi="Aldine401 BT" w:cs="Times New Roman"/>
          <w:color w:val="5C5858"/>
          <w:sz w:val="20"/>
          <w:szCs w:val="20"/>
        </w:rPr>
        <w:t>rol Number 1210-0137 (expires 1/3</w:t>
      </w:r>
      <w:r w:rsidR="00D458D6" w:rsidRPr="00527FA7">
        <w:rPr>
          <w:rFonts w:ascii="Aldine401 BT" w:eastAsia="Times New Roman" w:hAnsi="Aldine401 BT" w:cs="Times New Roman"/>
          <w:color w:val="5C5858"/>
          <w:sz w:val="20"/>
          <w:szCs w:val="20"/>
        </w:rPr>
        <w:t>1</w:t>
      </w:r>
      <w:r w:rsidRPr="00527FA7">
        <w:rPr>
          <w:rFonts w:ascii="Aldine401 BT" w:eastAsia="Times New Roman" w:hAnsi="Aldine401 BT" w:cs="Times New Roman"/>
          <w:color w:val="5C5858"/>
          <w:sz w:val="20"/>
          <w:szCs w:val="20"/>
        </w:rPr>
        <w:t>/20</w:t>
      </w:r>
      <w:r w:rsidR="00AF447B" w:rsidRPr="00527FA7">
        <w:rPr>
          <w:rFonts w:ascii="Aldine401 BT" w:eastAsia="Times New Roman" w:hAnsi="Aldine401 BT" w:cs="Times New Roman"/>
          <w:color w:val="5C5858"/>
          <w:sz w:val="20"/>
          <w:szCs w:val="20"/>
        </w:rPr>
        <w:t>2</w:t>
      </w:r>
      <w:r w:rsidR="006066CA" w:rsidRPr="00527FA7">
        <w:rPr>
          <w:rFonts w:ascii="Aldine401 BT" w:eastAsia="Times New Roman" w:hAnsi="Aldine401 BT" w:cs="Times New Roman"/>
          <w:color w:val="5C5858"/>
          <w:sz w:val="20"/>
          <w:szCs w:val="20"/>
        </w:rPr>
        <w:t>6</w:t>
      </w:r>
      <w:r w:rsidRPr="00527FA7">
        <w:rPr>
          <w:rFonts w:ascii="Aldine401 BT" w:eastAsia="Times New Roman" w:hAnsi="Aldine401 BT" w:cs="Times New Roman"/>
          <w:color w:val="5C5858"/>
          <w:sz w:val="20"/>
          <w:szCs w:val="20"/>
        </w:rPr>
        <w:t>)</w:t>
      </w:r>
    </w:p>
    <w:p w14:paraId="398986A9" w14:textId="77777777" w:rsidR="00F64FE9" w:rsidRPr="001F086E" w:rsidRDefault="00F64FE9" w:rsidP="00687621">
      <w:pPr>
        <w:spacing w:after="0" w:line="240" w:lineRule="auto"/>
        <w:contextualSpacing/>
        <w:jc w:val="both"/>
        <w:rPr>
          <w:rFonts w:ascii="Arial" w:eastAsia="Cambria" w:hAnsi="Arial" w:cs="Arial"/>
          <w:noProof/>
          <w:sz w:val="16"/>
          <w:szCs w:val="24"/>
        </w:rPr>
        <w:sectPr w:rsidR="00F64FE9" w:rsidRPr="001F086E" w:rsidSect="00686E35">
          <w:pgSz w:w="12240" w:h="15840"/>
          <w:pgMar w:top="1253" w:right="720" w:bottom="806" w:left="720" w:header="720" w:footer="720" w:gutter="0"/>
          <w:cols w:space="720"/>
          <w:docGrid w:linePitch="360"/>
        </w:sectPr>
      </w:pPr>
    </w:p>
    <w:p w14:paraId="6BFFCD4B" w14:textId="77777777" w:rsidR="00163F8D" w:rsidRDefault="00163F8D" w:rsidP="00163F8D">
      <w:pPr>
        <w:widowControl w:val="0"/>
        <w:spacing w:after="0" w:line="240" w:lineRule="auto"/>
        <w:ind w:right="-20"/>
        <w:rPr>
          <w:rFonts w:ascii="Arial" w:eastAsia="Arial" w:hAnsi="Arial" w:cs="Arial"/>
          <w:b/>
          <w:bCs/>
          <w:color w:val="262323"/>
          <w:sz w:val="30"/>
          <w:szCs w:val="30"/>
        </w:rPr>
      </w:pPr>
    </w:p>
    <w:p w14:paraId="4F73B686" w14:textId="77777777" w:rsidR="00163F8D" w:rsidRDefault="00163F8D" w:rsidP="00163F8D">
      <w:pPr>
        <w:widowControl w:val="0"/>
        <w:spacing w:after="0" w:line="240" w:lineRule="auto"/>
        <w:ind w:right="-20"/>
        <w:rPr>
          <w:rFonts w:ascii="Arial" w:eastAsia="Arial" w:hAnsi="Arial" w:cs="Arial"/>
          <w:b/>
          <w:bCs/>
          <w:color w:val="262323"/>
          <w:sz w:val="30"/>
          <w:szCs w:val="30"/>
        </w:rPr>
      </w:pPr>
    </w:p>
    <w:p w14:paraId="252E0B52" w14:textId="324CA4BE" w:rsidR="00163F8D" w:rsidRDefault="00163F8D" w:rsidP="00163F8D">
      <w:pPr>
        <w:widowControl w:val="0"/>
        <w:spacing w:after="0" w:line="240" w:lineRule="auto"/>
        <w:ind w:right="-20"/>
        <w:rPr>
          <w:rFonts w:ascii="Arial" w:eastAsia="Arial" w:hAnsi="Arial" w:cs="Arial"/>
          <w:b/>
          <w:bCs/>
          <w:color w:val="262323"/>
          <w:sz w:val="30"/>
          <w:szCs w:val="30"/>
        </w:rPr>
      </w:pPr>
    </w:p>
    <w:sectPr w:rsidR="00163F8D" w:rsidSect="006B771C">
      <w:type w:val="continuous"/>
      <w:pgSz w:w="12240" w:h="15840"/>
      <w:pgMar w:top="80" w:right="720" w:bottom="54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7148" w14:textId="77777777" w:rsidR="00056AF8" w:rsidRDefault="00056AF8">
      <w:pPr>
        <w:spacing w:after="0" w:line="240" w:lineRule="auto"/>
      </w:pPr>
      <w:r>
        <w:separator/>
      </w:r>
    </w:p>
  </w:endnote>
  <w:endnote w:type="continuationSeparator" w:id="0">
    <w:p w14:paraId="647C758D" w14:textId="77777777" w:rsidR="00056AF8" w:rsidRDefault="0005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dine401 B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25D" w14:textId="77777777" w:rsidR="00B54626" w:rsidRDefault="006B771C" w:rsidP="00191669">
    <w:pPr>
      <w:pStyle w:val="Footer"/>
      <w:tabs>
        <w:tab w:val="clear" w:pos="9360"/>
      </w:tabs>
      <w:rPr>
        <w:rFonts w:ascii="Arial" w:hAnsi="Arial" w:cs="Arial"/>
        <w:b/>
        <w:i/>
        <w:color w:val="808080" w:themeColor="background1" w:themeShade="80"/>
        <w:sz w:val="16"/>
        <w:szCs w:val="16"/>
        <w:u w:val="single"/>
      </w:rPr>
    </w:pPr>
    <w:r>
      <w:rPr>
        <w:rFonts w:ascii="Arial" w:hAnsi="Arial" w:cs="Arial"/>
        <w:b/>
        <w:i/>
        <w:noProof/>
        <w:color w:val="808080" w:themeColor="background1" w:themeShade="80"/>
        <w:sz w:val="16"/>
        <w:szCs w:val="16"/>
        <w:u w:val="single"/>
      </w:rPr>
      <mc:AlternateContent>
        <mc:Choice Requires="wps">
          <w:drawing>
            <wp:anchor distT="0" distB="0" distL="114300" distR="114300" simplePos="0" relativeHeight="251662336" behindDoc="0" locked="0" layoutInCell="1" allowOverlap="1" wp14:anchorId="7F9A88D5" wp14:editId="6680426C">
              <wp:simplePos x="0" y="0"/>
              <wp:positionH relativeFrom="column">
                <wp:posOffset>-219075</wp:posOffset>
              </wp:positionH>
              <wp:positionV relativeFrom="paragraph">
                <wp:posOffset>79375</wp:posOffset>
              </wp:positionV>
              <wp:extent cx="5219700" cy="1038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219700"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97C25" w14:textId="77777777" w:rsidR="00B54626" w:rsidRPr="00B54626" w:rsidRDefault="006B771C" w:rsidP="00B54626">
                          <w:pPr>
                            <w:spacing w:after="20"/>
                            <w:rPr>
                              <w:rFonts w:ascii="Arial" w:hAnsi="Arial" w:cs="Arial"/>
                              <w:b/>
                              <w:color w:val="000000" w:themeColor="text1"/>
                              <w:sz w:val="24"/>
                              <w:szCs w:val="24"/>
                            </w:rPr>
                          </w:pPr>
                          <w:r w:rsidRPr="00B54626">
                            <w:rPr>
                              <w:rFonts w:ascii="Arial" w:hAnsi="Arial" w:cs="Arial"/>
                              <w:b/>
                              <w:color w:val="000000" w:themeColor="text1"/>
                              <w:sz w:val="24"/>
                              <w:szCs w:val="24"/>
                            </w:rPr>
                            <w:t xml:space="preserve">If you (and/or your dependents) have Medicare or will become eligible for Medicare in the next 12 months, a Federal law gives you more choices about your prescription drug coverage. </w:t>
                          </w:r>
                        </w:p>
                        <w:p w14:paraId="585C58A1" w14:textId="6FF9E873" w:rsidR="00B54626" w:rsidRPr="00B54626" w:rsidRDefault="006B771C" w:rsidP="00B54626">
                          <w:pPr>
                            <w:spacing w:after="20"/>
                            <w:rPr>
                              <w:rFonts w:ascii="Arial" w:hAnsi="Arial" w:cs="Arial"/>
                              <w:b/>
                              <w:color w:val="000000" w:themeColor="text1"/>
                              <w:sz w:val="24"/>
                              <w:szCs w:val="24"/>
                            </w:rPr>
                          </w:pPr>
                          <w:r w:rsidRPr="00B54626">
                            <w:rPr>
                              <w:rFonts w:ascii="Arial" w:hAnsi="Arial" w:cs="Arial"/>
                              <w:b/>
                              <w:color w:val="000000" w:themeColor="text1"/>
                              <w:sz w:val="24"/>
                              <w:szCs w:val="24"/>
                            </w:rPr>
                            <w:t xml:space="preserve">Please see page </w:t>
                          </w:r>
                          <w:r>
                            <w:rPr>
                              <w:rFonts w:ascii="Arial" w:hAnsi="Arial" w:cs="Arial"/>
                              <w:b/>
                              <w:color w:val="000000" w:themeColor="text1"/>
                              <w:sz w:val="24"/>
                              <w:szCs w:val="24"/>
                            </w:rPr>
                            <w:t>10</w:t>
                          </w:r>
                          <w:r w:rsidRPr="00B54626">
                            <w:rPr>
                              <w:rFonts w:ascii="Arial" w:hAnsi="Arial" w:cs="Arial"/>
                              <w:b/>
                              <w:color w:val="000000" w:themeColor="text1"/>
                              <w:sz w:val="24"/>
                              <w:szCs w:val="24"/>
                            </w:rPr>
                            <w:t xml:space="preserve"> for more details.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7F9A88D5" id="Rectangle 3" o:spid="_x0000_s1031" style="position:absolute;margin-left:-17.25pt;margin-top:6.25pt;width:411pt;height:8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" filled="f" strokecolor="black [3213]" strokeweight="1pt">
              <v:textbox>
                <w:txbxContent>
                  <w:p w14:paraId="20397C25" w14:textId="77777777" w:rsidR="00B54626" w:rsidRPr="00B54626" w:rsidRDefault="006B771C" w:rsidP="00B54626">
                    <w:pPr>
                      <w:spacing w:after="20"/>
                      <w:rPr>
                        <w:rFonts w:ascii="Arial" w:hAnsi="Arial" w:cs="Arial"/>
                        <w:b/>
                        <w:color w:val="000000" w:themeColor="text1"/>
                        <w:sz w:val="24"/>
                        <w:szCs w:val="24"/>
                      </w:rPr>
                    </w:pPr>
                    <w:r w:rsidRPr="00B54626">
                      <w:rPr>
                        <w:rFonts w:ascii="Arial" w:hAnsi="Arial" w:cs="Arial"/>
                        <w:b/>
                        <w:color w:val="000000" w:themeColor="text1"/>
                        <w:sz w:val="24"/>
                        <w:szCs w:val="24"/>
                      </w:rPr>
                      <w:t xml:space="preserve">If you (and/or your dependents) have Medicare or will become eligible for Medicare in the next 12 months, a Federal law gives you more choices about your prescription drug coverage. </w:t>
                    </w:r>
                  </w:p>
                  <w:p w14:paraId="585C58A1" w14:textId="6FF9E873" w:rsidR="00B54626" w:rsidRPr="00B54626" w:rsidRDefault="006B771C" w:rsidP="00B54626">
                    <w:pPr>
                      <w:spacing w:after="20"/>
                      <w:rPr>
                        <w:rFonts w:ascii="Arial" w:hAnsi="Arial" w:cs="Arial"/>
                        <w:b/>
                        <w:color w:val="000000" w:themeColor="text1"/>
                        <w:sz w:val="24"/>
                        <w:szCs w:val="24"/>
                      </w:rPr>
                    </w:pPr>
                    <w:r w:rsidRPr="00B54626">
                      <w:rPr>
                        <w:rFonts w:ascii="Arial" w:hAnsi="Arial" w:cs="Arial"/>
                        <w:b/>
                        <w:color w:val="000000" w:themeColor="text1"/>
                        <w:sz w:val="24"/>
                        <w:szCs w:val="24"/>
                      </w:rPr>
                      <w:t xml:space="preserve">Please see page </w:t>
                    </w:r>
                    <w:r>
                      <w:rPr>
                        <w:rFonts w:ascii="Arial" w:hAnsi="Arial" w:cs="Arial"/>
                        <w:b/>
                        <w:color w:val="000000" w:themeColor="text1"/>
                        <w:sz w:val="24"/>
                        <w:szCs w:val="24"/>
                      </w:rPr>
                      <w:t>10</w:t>
                    </w:r>
                    <w:r w:rsidRPr="00B54626">
                      <w:rPr>
                        <w:rFonts w:ascii="Arial" w:hAnsi="Arial" w:cs="Arial"/>
                        <w:b/>
                        <w:color w:val="000000" w:themeColor="text1"/>
                        <w:sz w:val="24"/>
                        <w:szCs w:val="24"/>
                      </w:rPr>
                      <w:t xml:space="preserve"> for more details.</w:t>
                    </w:r>
                  </w:p>
                </w:txbxContent>
              </v:textbox>
            </v:rect>
          </w:pict>
        </mc:Fallback>
      </mc:AlternateContent>
    </w:r>
  </w:p>
  <w:p w14:paraId="225FC313"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4ECB6699"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6C2BEC59"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6C16FA55"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488E6D37"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1B00A4D5"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02C04EA8"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26963D41"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6CB89F42" w14:textId="77777777" w:rsidR="00B54626" w:rsidRDefault="00B54626" w:rsidP="00191669">
    <w:pPr>
      <w:pStyle w:val="Footer"/>
      <w:tabs>
        <w:tab w:val="clear" w:pos="9360"/>
      </w:tabs>
      <w:rPr>
        <w:rFonts w:ascii="Arial" w:hAnsi="Arial" w:cs="Arial"/>
        <w:b/>
        <w:i/>
        <w:color w:val="808080" w:themeColor="background1" w:themeShade="80"/>
        <w:sz w:val="16"/>
        <w:szCs w:val="16"/>
        <w:u w:val="single"/>
      </w:rPr>
    </w:pPr>
  </w:p>
  <w:p w14:paraId="01C2A41C" w14:textId="77777777" w:rsidR="00191669" w:rsidRDefault="006B771C" w:rsidP="00191669">
    <w:pPr>
      <w:pStyle w:val="Footer"/>
      <w:tabs>
        <w:tab w:val="clear" w:pos="9360"/>
      </w:tabs>
      <w:rPr>
        <w:rFonts w:ascii="Arial" w:hAnsi="Arial" w:cs="Arial"/>
        <w:b/>
        <w:i/>
        <w:color w:val="808080" w:themeColor="background1" w:themeShade="80"/>
        <w:sz w:val="16"/>
        <w:szCs w:val="16"/>
      </w:rPr>
    </w:pPr>
    <w:r>
      <w:rPr>
        <w:noProof/>
      </w:rPr>
      <w:drawing>
        <wp:anchor distT="0" distB="0" distL="114300" distR="114300" simplePos="0" relativeHeight="251661312" behindDoc="1" locked="0" layoutInCell="1" allowOverlap="1" wp14:anchorId="61810A91" wp14:editId="2E7F34A5">
          <wp:simplePos x="0" y="0"/>
          <wp:positionH relativeFrom="column">
            <wp:posOffset>5105400</wp:posOffset>
          </wp:positionH>
          <wp:positionV relativeFrom="paragraph">
            <wp:posOffset>-745490</wp:posOffset>
          </wp:positionV>
          <wp:extent cx="1407856" cy="752475"/>
          <wp:effectExtent l="0" t="0" r="1905" b="0"/>
          <wp:wrapTight wrapText="bothSides">
            <wp:wrapPolygon edited="0">
              <wp:start x="0" y="0"/>
              <wp:lineTo x="0" y="20780"/>
              <wp:lineTo x="21337" y="20780"/>
              <wp:lineTo x="21337" y="0"/>
              <wp:lineTo x="0" y="0"/>
            </wp:wrapPolygon>
          </wp:wrapTight>
          <wp:docPr id="2" name="Picture 0" descr="CoverPageU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71643" name="CoverPageUSI_Logo.jpg"/>
                  <pic:cNvPicPr/>
                </pic:nvPicPr>
                <pic:blipFill>
                  <a:blip r:embed="rId1">
                    <a:extLst>
                      <a:ext uri="{28A0092B-C50C-407E-A947-70E740481C1C}">
                        <a14:useLocalDpi xmlns:a14="http://schemas.microsoft.com/office/drawing/2010/main" val="0"/>
                      </a:ext>
                    </a:extLst>
                  </a:blip>
                  <a:stretch>
                    <a:fillRect/>
                  </a:stretch>
                </pic:blipFill>
                <pic:spPr>
                  <a:xfrm>
                    <a:off x="0" y="0"/>
                    <a:ext cx="1407856" cy="752475"/>
                  </a:xfrm>
                  <a:prstGeom prst="rect">
                    <a:avLst/>
                  </a:prstGeom>
                </pic:spPr>
              </pic:pic>
            </a:graphicData>
          </a:graphic>
          <wp14:sizeRelH relativeFrom="page">
            <wp14:pctWidth>0</wp14:pctWidth>
          </wp14:sizeRelH>
          <wp14:sizeRelV relativeFrom="page">
            <wp14:pctHeight>0</wp14:pctHeight>
          </wp14:sizeRelV>
        </wp:anchor>
      </w:drawing>
    </w:r>
    <w:r w:rsidRPr="00B813E0">
      <w:rPr>
        <w:rFonts w:ascii="Arial" w:hAnsi="Arial" w:cs="Arial"/>
        <w:b/>
        <w:i/>
        <w:color w:val="808080" w:themeColor="background1" w:themeShade="80"/>
        <w:sz w:val="16"/>
        <w:szCs w:val="16"/>
        <w:u w:val="single"/>
      </w:rPr>
      <w:t xml:space="preserve"> IMPORTANT NOTICE</w:t>
    </w:r>
    <w:r w:rsidRPr="00B813E0">
      <w:rPr>
        <w:rFonts w:ascii="Arial" w:hAnsi="Arial" w:cs="Arial"/>
        <w:i/>
        <w:color w:val="808080" w:themeColor="background1" w:themeShade="80"/>
        <w:sz w:val="16"/>
        <w:szCs w:val="16"/>
      </w:rPr>
      <w:t xml:space="preserve">: </w:t>
    </w:r>
    <w:r w:rsidRPr="00B813E0">
      <w:rPr>
        <w:rFonts w:ascii="Arial" w:hAnsi="Arial" w:cs="Arial"/>
        <w:b/>
        <w:i/>
        <w:color w:val="808080" w:themeColor="background1" w:themeShade="80"/>
        <w:sz w:val="16"/>
        <w:szCs w:val="16"/>
      </w:rPr>
      <w:t xml:space="preserve">This document is provided to help employers understand the compliance obligations for </w:t>
    </w:r>
    <w:r>
      <w:rPr>
        <w:rFonts w:ascii="Arial" w:hAnsi="Arial" w:cs="Arial"/>
        <w:b/>
        <w:i/>
        <w:color w:val="808080" w:themeColor="background1" w:themeShade="80"/>
        <w:sz w:val="16"/>
        <w:szCs w:val="16"/>
      </w:rPr>
      <w:t>Health &amp; Welfare</w:t>
    </w:r>
    <w:r w:rsidRPr="00B813E0">
      <w:rPr>
        <w:rFonts w:ascii="Arial" w:hAnsi="Arial" w:cs="Arial"/>
        <w:b/>
        <w:i/>
        <w:color w:val="808080" w:themeColor="background1" w:themeShade="80"/>
        <w:sz w:val="16"/>
        <w:szCs w:val="16"/>
      </w:rPr>
      <w:t xml:space="preserve"> benefit plans, but it may not take into account all the circumstances relevant to a particular plan or situation. It is not exhaustive and is not a substitute for legal advice. </w:t>
    </w:r>
  </w:p>
  <w:sdt>
    <w:sdtPr>
      <w:id w:val="944153776"/>
      <w:docPartObj>
        <w:docPartGallery w:val="Page Numbers (Bottom of Page)"/>
        <w:docPartUnique/>
      </w:docPartObj>
    </w:sdtPr>
    <w:sdtContent>
      <w:sdt>
        <w:sdtPr>
          <w:id w:val="565050523"/>
          <w:docPartObj>
            <w:docPartGallery w:val="Page Numbers (Top of Page)"/>
            <w:docPartUnique/>
          </w:docPartObj>
        </w:sdtPr>
        <w:sdtContent>
          <w:p w14:paraId="231E86D6" w14:textId="77777777" w:rsidR="00191669" w:rsidRDefault="006B771C" w:rsidP="00191669">
            <w:pPr>
              <w:pStyle w:val="Footer"/>
              <w:jc w:val="right"/>
            </w:pPr>
            <w:r>
              <w:rPr>
                <w:rFonts w:ascii="Arial" w:hAnsi="Arial" w:cs="Arial"/>
                <w:b/>
                <w:i/>
                <w:color w:val="BFBFBF" w:themeColor="background1" w:themeShade="BF"/>
                <w:sz w:val="16"/>
                <w:szCs w:val="16"/>
              </w:rPr>
              <w:t xml:space="preserve"> </w:t>
            </w:r>
            <w:r>
              <w:t xml:space="preserve">Page </w:t>
            </w:r>
            <w:r w:rsidRPr="00237A81">
              <w:fldChar w:fldCharType="begin"/>
            </w:r>
            <w:r w:rsidRPr="00237A81">
              <w:instrText xml:space="preserve"> PAGE </w:instrText>
            </w:r>
            <w:r w:rsidRPr="00237A81">
              <w:fldChar w:fldCharType="separate"/>
            </w:r>
            <w:r w:rsidR="00DB576A">
              <w:rPr>
                <w:noProof/>
              </w:rPr>
              <w:t>1</w:t>
            </w:r>
            <w:r w:rsidRPr="00237A81">
              <w:fldChar w:fldCharType="end"/>
            </w:r>
            <w:r>
              <w:t xml:space="preserve"> of </w:t>
            </w:r>
            <w:fldSimple w:instr=" NUMPAGES  ">
              <w:r w:rsidR="00DB576A">
                <w:rPr>
                  <w:noProof/>
                </w:rPr>
                <w:t>1</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432683"/>
      <w:docPartObj>
        <w:docPartGallery w:val="Page Numbers (Bottom of Page)"/>
        <w:docPartUnique/>
      </w:docPartObj>
    </w:sdtPr>
    <w:sdtContent>
      <w:sdt>
        <w:sdtPr>
          <w:id w:val="-869837597"/>
          <w:docPartObj>
            <w:docPartGallery w:val="Page Numbers (Top of Page)"/>
            <w:docPartUnique/>
          </w:docPartObj>
        </w:sdtPr>
        <w:sdtContent>
          <w:p w14:paraId="67962B8C" w14:textId="77777777" w:rsidR="007E0E2B" w:rsidRDefault="006B771C" w:rsidP="00191669">
            <w:pPr>
              <w:pStyle w:val="Footer"/>
              <w:jc w:val="right"/>
            </w:pPr>
            <w:r>
              <w:rPr>
                <w:rFonts w:ascii="Arial" w:hAnsi="Arial" w:cs="Arial"/>
                <w:b/>
                <w:i/>
                <w:color w:val="BFBFBF" w:themeColor="background1" w:themeShade="BF"/>
                <w:sz w:val="16"/>
                <w:szCs w:val="16"/>
              </w:rPr>
              <w:t xml:space="preserve"> </w:t>
            </w:r>
            <w:r>
              <w:t xml:space="preserve">Page </w:t>
            </w:r>
            <w:r w:rsidRPr="00237A81">
              <w:fldChar w:fldCharType="begin"/>
            </w:r>
            <w:r w:rsidRPr="00237A81">
              <w:instrText xml:space="preserve"> PAGE </w:instrText>
            </w:r>
            <w:r w:rsidRPr="00237A81">
              <w:fldChar w:fldCharType="separate"/>
            </w:r>
            <w:r w:rsidR="00E31F0B">
              <w:rPr>
                <w:noProof/>
              </w:rPr>
              <w:t>2</w:t>
            </w:r>
            <w:r w:rsidRPr="00237A81">
              <w:fldChar w:fldCharType="end"/>
            </w:r>
            <w:r>
              <w:t xml:space="preserve"> of </w:t>
            </w:r>
            <w:fldSimple w:instr=" NUMPAGES  ">
              <w:r w:rsidR="00E31F0B">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5996" w14:textId="77777777" w:rsidR="00056AF8" w:rsidRDefault="00056AF8">
      <w:pPr>
        <w:spacing w:after="0" w:line="240" w:lineRule="auto"/>
      </w:pPr>
      <w:r>
        <w:separator/>
      </w:r>
    </w:p>
  </w:footnote>
  <w:footnote w:type="continuationSeparator" w:id="0">
    <w:p w14:paraId="545811BE" w14:textId="77777777" w:rsidR="00056AF8" w:rsidRDefault="00056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DD9F" w14:textId="77777777" w:rsidR="00191669" w:rsidRDefault="006B771C">
    <w:pPr>
      <w:pStyle w:val="Header"/>
    </w:pPr>
    <w:r>
      <w:rPr>
        <w:rFonts w:ascii="Century Gothic" w:hAnsi="Century Gothic"/>
        <w:b/>
        <w:noProof/>
        <w:sz w:val="72"/>
        <w:szCs w:val="36"/>
      </w:rPr>
      <mc:AlternateContent>
        <mc:Choice Requires="wpg">
          <w:drawing>
            <wp:anchor distT="0" distB="0" distL="114300" distR="114300" simplePos="0" relativeHeight="251659264" behindDoc="0" locked="0" layoutInCell="1" allowOverlap="1" wp14:anchorId="2028EAB9" wp14:editId="5CC184C9">
              <wp:simplePos x="0" y="0"/>
              <wp:positionH relativeFrom="column">
                <wp:posOffset>-899160</wp:posOffset>
              </wp:positionH>
              <wp:positionV relativeFrom="paragraph">
                <wp:posOffset>1617345</wp:posOffset>
              </wp:positionV>
              <wp:extent cx="8238744" cy="5687568"/>
              <wp:effectExtent l="0" t="38100" r="10160" b="46990"/>
              <wp:wrapNone/>
              <wp:docPr id="13" name="Group 13"/>
              <wp:cNvGraphicFramePr/>
              <a:graphic xmlns:a="http://schemas.openxmlformats.org/drawingml/2006/main">
                <a:graphicData uri="http://schemas.microsoft.com/office/word/2010/wordprocessingGroup">
                  <wpg:wgp>
                    <wpg:cNvGrpSpPr/>
                    <wpg:grpSpPr>
                      <a:xfrm>
                        <a:off x="0" y="0"/>
                        <a:ext cx="8238744" cy="5687568"/>
                        <a:chOff x="0" y="0"/>
                        <a:chExt cx="7884160" cy="6353503"/>
                      </a:xfrm>
                    </wpg:grpSpPr>
                    <wps:wsp>
                      <wps:cNvPr id="14" name="Straight Connector 14"/>
                      <wps:cNvCnPr/>
                      <wps:spPr>
                        <a:xfrm>
                          <a:off x="0" y="0"/>
                          <a:ext cx="7884160" cy="0"/>
                        </a:xfrm>
                        <a:prstGeom prst="line">
                          <a:avLst/>
                        </a:prstGeom>
                        <a:ln w="76200">
                          <a:solidFill>
                            <a:srgbClr val="09549B"/>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6353503"/>
                          <a:ext cx="7884160" cy="0"/>
                        </a:xfrm>
                        <a:prstGeom prst="line">
                          <a:avLst/>
                        </a:prstGeom>
                        <a:ln w="76200">
                          <a:solidFill>
                            <a:srgbClr val="09549B"/>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2D1D7666" id="Group 13" o:spid="_x0000_s1026" style="position:absolute;margin-left:-70.8pt;margin-top:127.35pt;width:648.7pt;height:447.85pt;z-index:251659264;mso-height-relative:margin" coordsize="78841,6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">
              <v:line id="Straight Connector 14" o:spid="_x0000_s1027" style="position:absolute;visibility:visible;mso-wrap-style:square" from="0,0" to="78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" strokecolor="#09549b" strokeweight="6pt">
                <v:stroke joinstyle="miter"/>
              </v:line>
              <v:line id="Straight Connector 15" o:spid="_x0000_s1028" style="position:absolute;visibility:visible;mso-wrap-style:square" from="0,63535" to="78841,6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" strokecolor="#09549b" strokeweight="6pt">
                <v:stroke joinstyle="miter"/>
              </v:line>
            </v:group>
          </w:pict>
        </mc:Fallback>
      </mc:AlternateContent>
    </w:r>
    <w:r>
      <w:rPr>
        <w:rFonts w:ascii="Century Gothic" w:hAnsi="Century Gothic"/>
        <w:b/>
        <w:noProof/>
        <w:sz w:val="72"/>
        <w:szCs w:val="36"/>
      </w:rPr>
      <w:drawing>
        <wp:anchor distT="0" distB="0" distL="114300" distR="114300" simplePos="0" relativeHeight="251658240" behindDoc="0" locked="0" layoutInCell="1" allowOverlap="1" wp14:anchorId="070FFB19" wp14:editId="0B20AD06">
          <wp:simplePos x="0" y="0"/>
          <wp:positionH relativeFrom="page">
            <wp:align>left</wp:align>
          </wp:positionH>
          <wp:positionV relativeFrom="paragraph">
            <wp:posOffset>1657350</wp:posOffset>
          </wp:positionV>
          <wp:extent cx="7953375" cy="5657850"/>
          <wp:effectExtent l="0" t="0" r="9525" b="0"/>
          <wp:wrapNone/>
          <wp:docPr id="1" name="Picture 1" descr="C:\Users\jodi.moss\AppData\Local\Microsoft\Windows\INetCache\Content.Word\shutterstock_55908214-columns-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69954" name="Picture 4" descr="C:\Users\jodi.moss\AppData\Local\Microsoft\Windows\INetCache\Content.Word\shutterstock_55908214-columns-steps.jpg"/>
                  <pic:cNvPicPr>
                    <a:picLocks noChangeAspect="1" noChangeArrowheads="1"/>
                  </pic:cNvPicPr>
                </pic:nvPicPr>
                <pic:blipFill>
                  <a:blip r:embed="rId1" cstate="screen">
                    <a:extLst>
                      <a:ext uri="{28A0092B-C50C-407E-A947-70E740481C1C}">
                        <a14:useLocalDpi xmlns:a14="http://schemas.microsoft.com/office/drawing/2010/main" val="0"/>
                      </a:ext>
                    </a:extLst>
                  </a:blip>
                  <a:stretch>
                    <a:fillRect/>
                  </a:stretch>
                </pic:blipFill>
                <pic:spPr bwMode="auto">
                  <a:xfrm>
                    <a:off x="0" y="0"/>
                    <a:ext cx="7953375" cy="5657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2AFF" w14:textId="77777777" w:rsidR="007E0E2B" w:rsidRDefault="007E0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7D"/>
    <w:multiLevelType w:val="hybridMultilevel"/>
    <w:tmpl w:val="AE86FA9C"/>
    <w:lvl w:ilvl="0" w:tplc="1CB0CE80">
      <w:start w:val="1"/>
      <w:numFmt w:val="bullet"/>
      <w:lvlText w:val=""/>
      <w:lvlJc w:val="left"/>
      <w:pPr>
        <w:ind w:left="720" w:hanging="360"/>
      </w:pPr>
      <w:rPr>
        <w:rFonts w:ascii="Symbol" w:hAnsi="Symbol" w:hint="default"/>
      </w:rPr>
    </w:lvl>
    <w:lvl w:ilvl="1" w:tplc="8E409E50" w:tentative="1">
      <w:start w:val="1"/>
      <w:numFmt w:val="bullet"/>
      <w:lvlText w:val="o"/>
      <w:lvlJc w:val="left"/>
      <w:pPr>
        <w:ind w:left="1440" w:hanging="360"/>
      </w:pPr>
      <w:rPr>
        <w:rFonts w:ascii="Courier New" w:hAnsi="Courier New" w:cs="Courier New" w:hint="default"/>
      </w:rPr>
    </w:lvl>
    <w:lvl w:ilvl="2" w:tplc="CD4C675C" w:tentative="1">
      <w:start w:val="1"/>
      <w:numFmt w:val="bullet"/>
      <w:lvlText w:val=""/>
      <w:lvlJc w:val="left"/>
      <w:pPr>
        <w:ind w:left="2160" w:hanging="360"/>
      </w:pPr>
      <w:rPr>
        <w:rFonts w:ascii="Wingdings" w:hAnsi="Wingdings" w:hint="default"/>
      </w:rPr>
    </w:lvl>
    <w:lvl w:ilvl="3" w:tplc="922C2988" w:tentative="1">
      <w:start w:val="1"/>
      <w:numFmt w:val="bullet"/>
      <w:lvlText w:val=""/>
      <w:lvlJc w:val="left"/>
      <w:pPr>
        <w:ind w:left="2880" w:hanging="360"/>
      </w:pPr>
      <w:rPr>
        <w:rFonts w:ascii="Symbol" w:hAnsi="Symbol" w:hint="default"/>
      </w:rPr>
    </w:lvl>
    <w:lvl w:ilvl="4" w:tplc="A148F2F6" w:tentative="1">
      <w:start w:val="1"/>
      <w:numFmt w:val="bullet"/>
      <w:lvlText w:val="o"/>
      <w:lvlJc w:val="left"/>
      <w:pPr>
        <w:ind w:left="3600" w:hanging="360"/>
      </w:pPr>
      <w:rPr>
        <w:rFonts w:ascii="Courier New" w:hAnsi="Courier New" w:cs="Courier New" w:hint="default"/>
      </w:rPr>
    </w:lvl>
    <w:lvl w:ilvl="5" w:tplc="76AE7726" w:tentative="1">
      <w:start w:val="1"/>
      <w:numFmt w:val="bullet"/>
      <w:lvlText w:val=""/>
      <w:lvlJc w:val="left"/>
      <w:pPr>
        <w:ind w:left="4320" w:hanging="360"/>
      </w:pPr>
      <w:rPr>
        <w:rFonts w:ascii="Wingdings" w:hAnsi="Wingdings" w:hint="default"/>
      </w:rPr>
    </w:lvl>
    <w:lvl w:ilvl="6" w:tplc="52DC4B7C" w:tentative="1">
      <w:start w:val="1"/>
      <w:numFmt w:val="bullet"/>
      <w:lvlText w:val=""/>
      <w:lvlJc w:val="left"/>
      <w:pPr>
        <w:ind w:left="5040" w:hanging="360"/>
      </w:pPr>
      <w:rPr>
        <w:rFonts w:ascii="Symbol" w:hAnsi="Symbol" w:hint="default"/>
      </w:rPr>
    </w:lvl>
    <w:lvl w:ilvl="7" w:tplc="3FEE0464" w:tentative="1">
      <w:start w:val="1"/>
      <w:numFmt w:val="bullet"/>
      <w:lvlText w:val="o"/>
      <w:lvlJc w:val="left"/>
      <w:pPr>
        <w:ind w:left="5760" w:hanging="360"/>
      </w:pPr>
      <w:rPr>
        <w:rFonts w:ascii="Courier New" w:hAnsi="Courier New" w:cs="Courier New" w:hint="default"/>
      </w:rPr>
    </w:lvl>
    <w:lvl w:ilvl="8" w:tplc="BBBC90A4" w:tentative="1">
      <w:start w:val="1"/>
      <w:numFmt w:val="bullet"/>
      <w:lvlText w:val=""/>
      <w:lvlJc w:val="left"/>
      <w:pPr>
        <w:ind w:left="6480" w:hanging="360"/>
      </w:pPr>
      <w:rPr>
        <w:rFonts w:ascii="Wingdings" w:hAnsi="Wingdings" w:hint="default"/>
      </w:rPr>
    </w:lvl>
  </w:abstractNum>
  <w:abstractNum w:abstractNumId="1" w15:restartNumberingAfterBreak="0">
    <w:nsid w:val="03AB69CA"/>
    <w:multiLevelType w:val="hybridMultilevel"/>
    <w:tmpl w:val="72466406"/>
    <w:lvl w:ilvl="0" w:tplc="EADE097C">
      <w:start w:val="1"/>
      <w:numFmt w:val="bullet"/>
      <w:lvlText w:val=""/>
      <w:lvlJc w:val="left"/>
      <w:pPr>
        <w:ind w:left="720" w:hanging="360"/>
      </w:pPr>
      <w:rPr>
        <w:rFonts w:ascii="Symbol" w:hAnsi="Symbol" w:hint="default"/>
      </w:rPr>
    </w:lvl>
    <w:lvl w:ilvl="1" w:tplc="33BC3E60" w:tentative="1">
      <w:start w:val="1"/>
      <w:numFmt w:val="bullet"/>
      <w:lvlText w:val="o"/>
      <w:lvlJc w:val="left"/>
      <w:pPr>
        <w:ind w:left="1440" w:hanging="360"/>
      </w:pPr>
      <w:rPr>
        <w:rFonts w:ascii="Courier New" w:hAnsi="Courier New" w:cs="Courier New" w:hint="default"/>
      </w:rPr>
    </w:lvl>
    <w:lvl w:ilvl="2" w:tplc="356CD2F8" w:tentative="1">
      <w:start w:val="1"/>
      <w:numFmt w:val="bullet"/>
      <w:lvlText w:val=""/>
      <w:lvlJc w:val="left"/>
      <w:pPr>
        <w:ind w:left="2160" w:hanging="360"/>
      </w:pPr>
      <w:rPr>
        <w:rFonts w:ascii="Wingdings" w:hAnsi="Wingdings" w:hint="default"/>
      </w:rPr>
    </w:lvl>
    <w:lvl w:ilvl="3" w:tplc="FC9A2482" w:tentative="1">
      <w:start w:val="1"/>
      <w:numFmt w:val="bullet"/>
      <w:lvlText w:val=""/>
      <w:lvlJc w:val="left"/>
      <w:pPr>
        <w:ind w:left="2880" w:hanging="360"/>
      </w:pPr>
      <w:rPr>
        <w:rFonts w:ascii="Symbol" w:hAnsi="Symbol" w:hint="default"/>
      </w:rPr>
    </w:lvl>
    <w:lvl w:ilvl="4" w:tplc="15D26316" w:tentative="1">
      <w:start w:val="1"/>
      <w:numFmt w:val="bullet"/>
      <w:lvlText w:val="o"/>
      <w:lvlJc w:val="left"/>
      <w:pPr>
        <w:ind w:left="3600" w:hanging="360"/>
      </w:pPr>
      <w:rPr>
        <w:rFonts w:ascii="Courier New" w:hAnsi="Courier New" w:cs="Courier New" w:hint="default"/>
      </w:rPr>
    </w:lvl>
    <w:lvl w:ilvl="5" w:tplc="B1DCD91E" w:tentative="1">
      <w:start w:val="1"/>
      <w:numFmt w:val="bullet"/>
      <w:lvlText w:val=""/>
      <w:lvlJc w:val="left"/>
      <w:pPr>
        <w:ind w:left="4320" w:hanging="360"/>
      </w:pPr>
      <w:rPr>
        <w:rFonts w:ascii="Wingdings" w:hAnsi="Wingdings" w:hint="default"/>
      </w:rPr>
    </w:lvl>
    <w:lvl w:ilvl="6" w:tplc="09AA2CBC" w:tentative="1">
      <w:start w:val="1"/>
      <w:numFmt w:val="bullet"/>
      <w:lvlText w:val=""/>
      <w:lvlJc w:val="left"/>
      <w:pPr>
        <w:ind w:left="5040" w:hanging="360"/>
      </w:pPr>
      <w:rPr>
        <w:rFonts w:ascii="Symbol" w:hAnsi="Symbol" w:hint="default"/>
      </w:rPr>
    </w:lvl>
    <w:lvl w:ilvl="7" w:tplc="A0E297D4" w:tentative="1">
      <w:start w:val="1"/>
      <w:numFmt w:val="bullet"/>
      <w:lvlText w:val="o"/>
      <w:lvlJc w:val="left"/>
      <w:pPr>
        <w:ind w:left="5760" w:hanging="360"/>
      </w:pPr>
      <w:rPr>
        <w:rFonts w:ascii="Courier New" w:hAnsi="Courier New" w:cs="Courier New" w:hint="default"/>
      </w:rPr>
    </w:lvl>
    <w:lvl w:ilvl="8" w:tplc="380C9558" w:tentative="1">
      <w:start w:val="1"/>
      <w:numFmt w:val="bullet"/>
      <w:lvlText w:val=""/>
      <w:lvlJc w:val="left"/>
      <w:pPr>
        <w:ind w:left="6480" w:hanging="360"/>
      </w:pPr>
      <w:rPr>
        <w:rFonts w:ascii="Wingdings" w:hAnsi="Wingdings" w:hint="default"/>
      </w:rPr>
    </w:lvl>
  </w:abstractNum>
  <w:abstractNum w:abstractNumId="2" w15:restartNumberingAfterBreak="0">
    <w:nsid w:val="06761110"/>
    <w:multiLevelType w:val="hybridMultilevel"/>
    <w:tmpl w:val="851C1EEC"/>
    <w:lvl w:ilvl="0" w:tplc="9F866F30">
      <w:start w:val="1"/>
      <w:numFmt w:val="bullet"/>
      <w:lvlText w:val=""/>
      <w:lvlJc w:val="left"/>
      <w:pPr>
        <w:ind w:left="720" w:hanging="360"/>
      </w:pPr>
      <w:rPr>
        <w:rFonts w:ascii="Symbol" w:hAnsi="Symbol" w:hint="default"/>
      </w:rPr>
    </w:lvl>
    <w:lvl w:ilvl="1" w:tplc="F3328B62" w:tentative="1">
      <w:start w:val="1"/>
      <w:numFmt w:val="bullet"/>
      <w:lvlText w:val="o"/>
      <w:lvlJc w:val="left"/>
      <w:pPr>
        <w:ind w:left="1440" w:hanging="360"/>
      </w:pPr>
      <w:rPr>
        <w:rFonts w:ascii="Courier New" w:hAnsi="Courier New" w:cs="Courier New" w:hint="default"/>
      </w:rPr>
    </w:lvl>
    <w:lvl w:ilvl="2" w:tplc="CA907064" w:tentative="1">
      <w:start w:val="1"/>
      <w:numFmt w:val="bullet"/>
      <w:lvlText w:val=""/>
      <w:lvlJc w:val="left"/>
      <w:pPr>
        <w:ind w:left="2160" w:hanging="360"/>
      </w:pPr>
      <w:rPr>
        <w:rFonts w:ascii="Wingdings" w:hAnsi="Wingdings" w:hint="default"/>
      </w:rPr>
    </w:lvl>
    <w:lvl w:ilvl="3" w:tplc="337EEDD0" w:tentative="1">
      <w:start w:val="1"/>
      <w:numFmt w:val="bullet"/>
      <w:lvlText w:val=""/>
      <w:lvlJc w:val="left"/>
      <w:pPr>
        <w:ind w:left="2880" w:hanging="360"/>
      </w:pPr>
      <w:rPr>
        <w:rFonts w:ascii="Symbol" w:hAnsi="Symbol" w:hint="default"/>
      </w:rPr>
    </w:lvl>
    <w:lvl w:ilvl="4" w:tplc="D3A0263C" w:tentative="1">
      <w:start w:val="1"/>
      <w:numFmt w:val="bullet"/>
      <w:lvlText w:val="o"/>
      <w:lvlJc w:val="left"/>
      <w:pPr>
        <w:ind w:left="3600" w:hanging="360"/>
      </w:pPr>
      <w:rPr>
        <w:rFonts w:ascii="Courier New" w:hAnsi="Courier New" w:cs="Courier New" w:hint="default"/>
      </w:rPr>
    </w:lvl>
    <w:lvl w:ilvl="5" w:tplc="4906C956" w:tentative="1">
      <w:start w:val="1"/>
      <w:numFmt w:val="bullet"/>
      <w:lvlText w:val=""/>
      <w:lvlJc w:val="left"/>
      <w:pPr>
        <w:ind w:left="4320" w:hanging="360"/>
      </w:pPr>
      <w:rPr>
        <w:rFonts w:ascii="Wingdings" w:hAnsi="Wingdings" w:hint="default"/>
      </w:rPr>
    </w:lvl>
    <w:lvl w:ilvl="6" w:tplc="87DA50E6" w:tentative="1">
      <w:start w:val="1"/>
      <w:numFmt w:val="bullet"/>
      <w:lvlText w:val=""/>
      <w:lvlJc w:val="left"/>
      <w:pPr>
        <w:ind w:left="5040" w:hanging="360"/>
      </w:pPr>
      <w:rPr>
        <w:rFonts w:ascii="Symbol" w:hAnsi="Symbol" w:hint="default"/>
      </w:rPr>
    </w:lvl>
    <w:lvl w:ilvl="7" w:tplc="F020BE8E" w:tentative="1">
      <w:start w:val="1"/>
      <w:numFmt w:val="bullet"/>
      <w:lvlText w:val="o"/>
      <w:lvlJc w:val="left"/>
      <w:pPr>
        <w:ind w:left="5760" w:hanging="360"/>
      </w:pPr>
      <w:rPr>
        <w:rFonts w:ascii="Courier New" w:hAnsi="Courier New" w:cs="Courier New" w:hint="default"/>
      </w:rPr>
    </w:lvl>
    <w:lvl w:ilvl="8" w:tplc="DB24A53E" w:tentative="1">
      <w:start w:val="1"/>
      <w:numFmt w:val="bullet"/>
      <w:lvlText w:val=""/>
      <w:lvlJc w:val="left"/>
      <w:pPr>
        <w:ind w:left="6480" w:hanging="360"/>
      </w:pPr>
      <w:rPr>
        <w:rFonts w:ascii="Wingdings" w:hAnsi="Wingdings" w:hint="default"/>
      </w:rPr>
    </w:lvl>
  </w:abstractNum>
  <w:abstractNum w:abstractNumId="3" w15:restartNumberingAfterBreak="0">
    <w:nsid w:val="067B3CE5"/>
    <w:multiLevelType w:val="hybridMultilevel"/>
    <w:tmpl w:val="9990B78C"/>
    <w:lvl w:ilvl="0" w:tplc="D96EDC32">
      <w:start w:val="1"/>
      <w:numFmt w:val="bullet"/>
      <w:lvlText w:val=""/>
      <w:lvlJc w:val="left"/>
      <w:pPr>
        <w:ind w:left="720" w:hanging="360"/>
      </w:pPr>
      <w:rPr>
        <w:rFonts w:ascii="Symbol" w:hAnsi="Symbol" w:hint="default"/>
      </w:rPr>
    </w:lvl>
    <w:lvl w:ilvl="1" w:tplc="E7E85EA2" w:tentative="1">
      <w:start w:val="1"/>
      <w:numFmt w:val="bullet"/>
      <w:lvlText w:val="o"/>
      <w:lvlJc w:val="left"/>
      <w:pPr>
        <w:ind w:left="1440" w:hanging="360"/>
      </w:pPr>
      <w:rPr>
        <w:rFonts w:ascii="Courier New" w:hAnsi="Courier New" w:cs="Courier New" w:hint="default"/>
      </w:rPr>
    </w:lvl>
    <w:lvl w:ilvl="2" w:tplc="DD2212BC" w:tentative="1">
      <w:start w:val="1"/>
      <w:numFmt w:val="bullet"/>
      <w:lvlText w:val=""/>
      <w:lvlJc w:val="left"/>
      <w:pPr>
        <w:ind w:left="2160" w:hanging="360"/>
      </w:pPr>
      <w:rPr>
        <w:rFonts w:ascii="Wingdings" w:hAnsi="Wingdings" w:hint="default"/>
      </w:rPr>
    </w:lvl>
    <w:lvl w:ilvl="3" w:tplc="1A9E6810" w:tentative="1">
      <w:start w:val="1"/>
      <w:numFmt w:val="bullet"/>
      <w:lvlText w:val=""/>
      <w:lvlJc w:val="left"/>
      <w:pPr>
        <w:ind w:left="2880" w:hanging="360"/>
      </w:pPr>
      <w:rPr>
        <w:rFonts w:ascii="Symbol" w:hAnsi="Symbol" w:hint="default"/>
      </w:rPr>
    </w:lvl>
    <w:lvl w:ilvl="4" w:tplc="C0807FE8" w:tentative="1">
      <w:start w:val="1"/>
      <w:numFmt w:val="bullet"/>
      <w:lvlText w:val="o"/>
      <w:lvlJc w:val="left"/>
      <w:pPr>
        <w:ind w:left="3600" w:hanging="360"/>
      </w:pPr>
      <w:rPr>
        <w:rFonts w:ascii="Courier New" w:hAnsi="Courier New" w:cs="Courier New" w:hint="default"/>
      </w:rPr>
    </w:lvl>
    <w:lvl w:ilvl="5" w:tplc="46B01F00" w:tentative="1">
      <w:start w:val="1"/>
      <w:numFmt w:val="bullet"/>
      <w:lvlText w:val=""/>
      <w:lvlJc w:val="left"/>
      <w:pPr>
        <w:ind w:left="4320" w:hanging="360"/>
      </w:pPr>
      <w:rPr>
        <w:rFonts w:ascii="Wingdings" w:hAnsi="Wingdings" w:hint="default"/>
      </w:rPr>
    </w:lvl>
    <w:lvl w:ilvl="6" w:tplc="8612E622" w:tentative="1">
      <w:start w:val="1"/>
      <w:numFmt w:val="bullet"/>
      <w:lvlText w:val=""/>
      <w:lvlJc w:val="left"/>
      <w:pPr>
        <w:ind w:left="5040" w:hanging="360"/>
      </w:pPr>
      <w:rPr>
        <w:rFonts w:ascii="Symbol" w:hAnsi="Symbol" w:hint="default"/>
      </w:rPr>
    </w:lvl>
    <w:lvl w:ilvl="7" w:tplc="23364948" w:tentative="1">
      <w:start w:val="1"/>
      <w:numFmt w:val="bullet"/>
      <w:lvlText w:val="o"/>
      <w:lvlJc w:val="left"/>
      <w:pPr>
        <w:ind w:left="5760" w:hanging="360"/>
      </w:pPr>
      <w:rPr>
        <w:rFonts w:ascii="Courier New" w:hAnsi="Courier New" w:cs="Courier New" w:hint="default"/>
      </w:rPr>
    </w:lvl>
    <w:lvl w:ilvl="8" w:tplc="BD588362" w:tentative="1">
      <w:start w:val="1"/>
      <w:numFmt w:val="bullet"/>
      <w:lvlText w:val=""/>
      <w:lvlJc w:val="left"/>
      <w:pPr>
        <w:ind w:left="6480" w:hanging="360"/>
      </w:pPr>
      <w:rPr>
        <w:rFonts w:ascii="Wingdings" w:hAnsi="Wingdings" w:hint="default"/>
      </w:rPr>
    </w:lvl>
  </w:abstractNum>
  <w:abstractNum w:abstractNumId="4" w15:restartNumberingAfterBreak="0">
    <w:nsid w:val="0E7007EA"/>
    <w:multiLevelType w:val="hybridMultilevel"/>
    <w:tmpl w:val="BDE0CB1E"/>
    <w:lvl w:ilvl="0" w:tplc="38FEE158">
      <w:start w:val="1"/>
      <w:numFmt w:val="bullet"/>
      <w:lvlText w:val=""/>
      <w:lvlJc w:val="left"/>
      <w:pPr>
        <w:ind w:left="720" w:hanging="360"/>
      </w:pPr>
      <w:rPr>
        <w:rFonts w:ascii="Symbol" w:hAnsi="Symbol" w:hint="default"/>
      </w:rPr>
    </w:lvl>
    <w:lvl w:ilvl="1" w:tplc="A55E994C" w:tentative="1">
      <w:start w:val="1"/>
      <w:numFmt w:val="bullet"/>
      <w:lvlText w:val="o"/>
      <w:lvlJc w:val="left"/>
      <w:pPr>
        <w:ind w:left="1440" w:hanging="360"/>
      </w:pPr>
      <w:rPr>
        <w:rFonts w:ascii="Courier New" w:hAnsi="Courier New" w:cs="Courier New" w:hint="default"/>
      </w:rPr>
    </w:lvl>
    <w:lvl w:ilvl="2" w:tplc="69929170" w:tentative="1">
      <w:start w:val="1"/>
      <w:numFmt w:val="bullet"/>
      <w:lvlText w:val=""/>
      <w:lvlJc w:val="left"/>
      <w:pPr>
        <w:ind w:left="2160" w:hanging="360"/>
      </w:pPr>
      <w:rPr>
        <w:rFonts w:ascii="Wingdings" w:hAnsi="Wingdings" w:hint="default"/>
      </w:rPr>
    </w:lvl>
    <w:lvl w:ilvl="3" w:tplc="059208D8" w:tentative="1">
      <w:start w:val="1"/>
      <w:numFmt w:val="bullet"/>
      <w:lvlText w:val=""/>
      <w:lvlJc w:val="left"/>
      <w:pPr>
        <w:ind w:left="2880" w:hanging="360"/>
      </w:pPr>
      <w:rPr>
        <w:rFonts w:ascii="Symbol" w:hAnsi="Symbol" w:hint="default"/>
      </w:rPr>
    </w:lvl>
    <w:lvl w:ilvl="4" w:tplc="ABAA44C6" w:tentative="1">
      <w:start w:val="1"/>
      <w:numFmt w:val="bullet"/>
      <w:lvlText w:val="o"/>
      <w:lvlJc w:val="left"/>
      <w:pPr>
        <w:ind w:left="3600" w:hanging="360"/>
      </w:pPr>
      <w:rPr>
        <w:rFonts w:ascii="Courier New" w:hAnsi="Courier New" w:cs="Courier New" w:hint="default"/>
      </w:rPr>
    </w:lvl>
    <w:lvl w:ilvl="5" w:tplc="B2D2CE04" w:tentative="1">
      <w:start w:val="1"/>
      <w:numFmt w:val="bullet"/>
      <w:lvlText w:val=""/>
      <w:lvlJc w:val="left"/>
      <w:pPr>
        <w:ind w:left="4320" w:hanging="360"/>
      </w:pPr>
      <w:rPr>
        <w:rFonts w:ascii="Wingdings" w:hAnsi="Wingdings" w:hint="default"/>
      </w:rPr>
    </w:lvl>
    <w:lvl w:ilvl="6" w:tplc="25FA587C" w:tentative="1">
      <w:start w:val="1"/>
      <w:numFmt w:val="bullet"/>
      <w:lvlText w:val=""/>
      <w:lvlJc w:val="left"/>
      <w:pPr>
        <w:ind w:left="5040" w:hanging="360"/>
      </w:pPr>
      <w:rPr>
        <w:rFonts w:ascii="Symbol" w:hAnsi="Symbol" w:hint="default"/>
      </w:rPr>
    </w:lvl>
    <w:lvl w:ilvl="7" w:tplc="1A2C8A72" w:tentative="1">
      <w:start w:val="1"/>
      <w:numFmt w:val="bullet"/>
      <w:lvlText w:val="o"/>
      <w:lvlJc w:val="left"/>
      <w:pPr>
        <w:ind w:left="5760" w:hanging="360"/>
      </w:pPr>
      <w:rPr>
        <w:rFonts w:ascii="Courier New" w:hAnsi="Courier New" w:cs="Courier New" w:hint="default"/>
      </w:rPr>
    </w:lvl>
    <w:lvl w:ilvl="8" w:tplc="99E09370" w:tentative="1">
      <w:start w:val="1"/>
      <w:numFmt w:val="bullet"/>
      <w:lvlText w:val=""/>
      <w:lvlJc w:val="left"/>
      <w:pPr>
        <w:ind w:left="6480" w:hanging="360"/>
      </w:pPr>
      <w:rPr>
        <w:rFonts w:ascii="Wingdings" w:hAnsi="Wingdings" w:hint="default"/>
      </w:rPr>
    </w:lvl>
  </w:abstractNum>
  <w:abstractNum w:abstractNumId="5" w15:restartNumberingAfterBreak="0">
    <w:nsid w:val="1D004D8B"/>
    <w:multiLevelType w:val="hybridMultilevel"/>
    <w:tmpl w:val="39D2AEEE"/>
    <w:lvl w:ilvl="0" w:tplc="FD8CABD2">
      <w:start w:val="1"/>
      <w:numFmt w:val="bullet"/>
      <w:lvlText w:val=""/>
      <w:lvlJc w:val="left"/>
      <w:pPr>
        <w:ind w:left="720" w:hanging="360"/>
      </w:pPr>
      <w:rPr>
        <w:rFonts w:ascii="Symbol" w:hAnsi="Symbol" w:hint="default"/>
      </w:rPr>
    </w:lvl>
    <w:lvl w:ilvl="1" w:tplc="14BCE3D6" w:tentative="1">
      <w:start w:val="1"/>
      <w:numFmt w:val="bullet"/>
      <w:lvlText w:val="o"/>
      <w:lvlJc w:val="left"/>
      <w:pPr>
        <w:ind w:left="1440" w:hanging="360"/>
      </w:pPr>
      <w:rPr>
        <w:rFonts w:ascii="Courier New" w:hAnsi="Courier New" w:cs="Courier New" w:hint="default"/>
      </w:rPr>
    </w:lvl>
    <w:lvl w:ilvl="2" w:tplc="2D6E332E" w:tentative="1">
      <w:start w:val="1"/>
      <w:numFmt w:val="bullet"/>
      <w:lvlText w:val=""/>
      <w:lvlJc w:val="left"/>
      <w:pPr>
        <w:ind w:left="2160" w:hanging="360"/>
      </w:pPr>
      <w:rPr>
        <w:rFonts w:ascii="Wingdings" w:hAnsi="Wingdings" w:hint="default"/>
      </w:rPr>
    </w:lvl>
    <w:lvl w:ilvl="3" w:tplc="EE4A1BB4" w:tentative="1">
      <w:start w:val="1"/>
      <w:numFmt w:val="bullet"/>
      <w:lvlText w:val=""/>
      <w:lvlJc w:val="left"/>
      <w:pPr>
        <w:ind w:left="2880" w:hanging="360"/>
      </w:pPr>
      <w:rPr>
        <w:rFonts w:ascii="Symbol" w:hAnsi="Symbol" w:hint="default"/>
      </w:rPr>
    </w:lvl>
    <w:lvl w:ilvl="4" w:tplc="36060404" w:tentative="1">
      <w:start w:val="1"/>
      <w:numFmt w:val="bullet"/>
      <w:lvlText w:val="o"/>
      <w:lvlJc w:val="left"/>
      <w:pPr>
        <w:ind w:left="3600" w:hanging="360"/>
      </w:pPr>
      <w:rPr>
        <w:rFonts w:ascii="Courier New" w:hAnsi="Courier New" w:cs="Courier New" w:hint="default"/>
      </w:rPr>
    </w:lvl>
    <w:lvl w:ilvl="5" w:tplc="49A6CDCC" w:tentative="1">
      <w:start w:val="1"/>
      <w:numFmt w:val="bullet"/>
      <w:lvlText w:val=""/>
      <w:lvlJc w:val="left"/>
      <w:pPr>
        <w:ind w:left="4320" w:hanging="360"/>
      </w:pPr>
      <w:rPr>
        <w:rFonts w:ascii="Wingdings" w:hAnsi="Wingdings" w:hint="default"/>
      </w:rPr>
    </w:lvl>
    <w:lvl w:ilvl="6" w:tplc="B0AA0B50" w:tentative="1">
      <w:start w:val="1"/>
      <w:numFmt w:val="bullet"/>
      <w:lvlText w:val=""/>
      <w:lvlJc w:val="left"/>
      <w:pPr>
        <w:ind w:left="5040" w:hanging="360"/>
      </w:pPr>
      <w:rPr>
        <w:rFonts w:ascii="Symbol" w:hAnsi="Symbol" w:hint="default"/>
      </w:rPr>
    </w:lvl>
    <w:lvl w:ilvl="7" w:tplc="6D583428" w:tentative="1">
      <w:start w:val="1"/>
      <w:numFmt w:val="bullet"/>
      <w:lvlText w:val="o"/>
      <w:lvlJc w:val="left"/>
      <w:pPr>
        <w:ind w:left="5760" w:hanging="360"/>
      </w:pPr>
      <w:rPr>
        <w:rFonts w:ascii="Courier New" w:hAnsi="Courier New" w:cs="Courier New" w:hint="default"/>
      </w:rPr>
    </w:lvl>
    <w:lvl w:ilvl="8" w:tplc="35B82286" w:tentative="1">
      <w:start w:val="1"/>
      <w:numFmt w:val="bullet"/>
      <w:lvlText w:val=""/>
      <w:lvlJc w:val="left"/>
      <w:pPr>
        <w:ind w:left="6480" w:hanging="360"/>
      </w:pPr>
      <w:rPr>
        <w:rFonts w:ascii="Wingdings" w:hAnsi="Wingdings" w:hint="default"/>
      </w:rPr>
    </w:lvl>
  </w:abstractNum>
  <w:abstractNum w:abstractNumId="6" w15:restartNumberingAfterBreak="0">
    <w:nsid w:val="28E80BC9"/>
    <w:multiLevelType w:val="hybridMultilevel"/>
    <w:tmpl w:val="A6A4733C"/>
    <w:lvl w:ilvl="0" w:tplc="6C8CAA4A">
      <w:start w:val="1"/>
      <w:numFmt w:val="bullet"/>
      <w:lvlText w:val=""/>
      <w:lvlJc w:val="left"/>
      <w:pPr>
        <w:ind w:left="720" w:hanging="360"/>
      </w:pPr>
      <w:rPr>
        <w:rFonts w:ascii="Symbol" w:hAnsi="Symbol" w:hint="default"/>
      </w:rPr>
    </w:lvl>
    <w:lvl w:ilvl="1" w:tplc="88EA135A" w:tentative="1">
      <w:start w:val="1"/>
      <w:numFmt w:val="bullet"/>
      <w:lvlText w:val="o"/>
      <w:lvlJc w:val="left"/>
      <w:pPr>
        <w:ind w:left="1440" w:hanging="360"/>
      </w:pPr>
      <w:rPr>
        <w:rFonts w:ascii="Courier New" w:hAnsi="Courier New" w:cs="Courier New" w:hint="default"/>
      </w:rPr>
    </w:lvl>
    <w:lvl w:ilvl="2" w:tplc="DCD688E8" w:tentative="1">
      <w:start w:val="1"/>
      <w:numFmt w:val="bullet"/>
      <w:lvlText w:val=""/>
      <w:lvlJc w:val="left"/>
      <w:pPr>
        <w:ind w:left="2160" w:hanging="360"/>
      </w:pPr>
      <w:rPr>
        <w:rFonts w:ascii="Wingdings" w:hAnsi="Wingdings" w:hint="default"/>
      </w:rPr>
    </w:lvl>
    <w:lvl w:ilvl="3" w:tplc="A0661872" w:tentative="1">
      <w:start w:val="1"/>
      <w:numFmt w:val="bullet"/>
      <w:lvlText w:val=""/>
      <w:lvlJc w:val="left"/>
      <w:pPr>
        <w:ind w:left="2880" w:hanging="360"/>
      </w:pPr>
      <w:rPr>
        <w:rFonts w:ascii="Symbol" w:hAnsi="Symbol" w:hint="default"/>
      </w:rPr>
    </w:lvl>
    <w:lvl w:ilvl="4" w:tplc="24C63C06" w:tentative="1">
      <w:start w:val="1"/>
      <w:numFmt w:val="bullet"/>
      <w:lvlText w:val="o"/>
      <w:lvlJc w:val="left"/>
      <w:pPr>
        <w:ind w:left="3600" w:hanging="360"/>
      </w:pPr>
      <w:rPr>
        <w:rFonts w:ascii="Courier New" w:hAnsi="Courier New" w:cs="Courier New" w:hint="default"/>
      </w:rPr>
    </w:lvl>
    <w:lvl w:ilvl="5" w:tplc="1FFED958" w:tentative="1">
      <w:start w:val="1"/>
      <w:numFmt w:val="bullet"/>
      <w:lvlText w:val=""/>
      <w:lvlJc w:val="left"/>
      <w:pPr>
        <w:ind w:left="4320" w:hanging="360"/>
      </w:pPr>
      <w:rPr>
        <w:rFonts w:ascii="Wingdings" w:hAnsi="Wingdings" w:hint="default"/>
      </w:rPr>
    </w:lvl>
    <w:lvl w:ilvl="6" w:tplc="C0A61EE4" w:tentative="1">
      <w:start w:val="1"/>
      <w:numFmt w:val="bullet"/>
      <w:lvlText w:val=""/>
      <w:lvlJc w:val="left"/>
      <w:pPr>
        <w:ind w:left="5040" w:hanging="360"/>
      </w:pPr>
      <w:rPr>
        <w:rFonts w:ascii="Symbol" w:hAnsi="Symbol" w:hint="default"/>
      </w:rPr>
    </w:lvl>
    <w:lvl w:ilvl="7" w:tplc="79EA838E" w:tentative="1">
      <w:start w:val="1"/>
      <w:numFmt w:val="bullet"/>
      <w:lvlText w:val="o"/>
      <w:lvlJc w:val="left"/>
      <w:pPr>
        <w:ind w:left="5760" w:hanging="360"/>
      </w:pPr>
      <w:rPr>
        <w:rFonts w:ascii="Courier New" w:hAnsi="Courier New" w:cs="Courier New" w:hint="default"/>
      </w:rPr>
    </w:lvl>
    <w:lvl w:ilvl="8" w:tplc="641A9D82" w:tentative="1">
      <w:start w:val="1"/>
      <w:numFmt w:val="bullet"/>
      <w:lvlText w:val=""/>
      <w:lvlJc w:val="left"/>
      <w:pPr>
        <w:ind w:left="6480" w:hanging="360"/>
      </w:pPr>
      <w:rPr>
        <w:rFonts w:ascii="Wingdings" w:hAnsi="Wingdings" w:hint="default"/>
      </w:rPr>
    </w:lvl>
  </w:abstractNum>
  <w:abstractNum w:abstractNumId="7" w15:restartNumberingAfterBreak="0">
    <w:nsid w:val="2AC9110B"/>
    <w:multiLevelType w:val="hybridMultilevel"/>
    <w:tmpl w:val="E6FCE774"/>
    <w:lvl w:ilvl="0" w:tplc="3530EE20">
      <w:start w:val="1"/>
      <w:numFmt w:val="bullet"/>
      <w:lvlText w:val=""/>
      <w:lvlJc w:val="left"/>
      <w:pPr>
        <w:ind w:left="720" w:hanging="360"/>
      </w:pPr>
      <w:rPr>
        <w:rFonts w:ascii="Symbol" w:hAnsi="Symbol" w:hint="default"/>
      </w:rPr>
    </w:lvl>
    <w:lvl w:ilvl="1" w:tplc="095E9C78" w:tentative="1">
      <w:start w:val="1"/>
      <w:numFmt w:val="bullet"/>
      <w:lvlText w:val="o"/>
      <w:lvlJc w:val="left"/>
      <w:pPr>
        <w:ind w:left="1440" w:hanging="360"/>
      </w:pPr>
      <w:rPr>
        <w:rFonts w:ascii="Courier New" w:hAnsi="Courier New" w:cs="Courier New" w:hint="default"/>
      </w:rPr>
    </w:lvl>
    <w:lvl w:ilvl="2" w:tplc="3C1C7DE4" w:tentative="1">
      <w:start w:val="1"/>
      <w:numFmt w:val="bullet"/>
      <w:lvlText w:val=""/>
      <w:lvlJc w:val="left"/>
      <w:pPr>
        <w:ind w:left="2160" w:hanging="360"/>
      </w:pPr>
      <w:rPr>
        <w:rFonts w:ascii="Wingdings" w:hAnsi="Wingdings" w:hint="default"/>
      </w:rPr>
    </w:lvl>
    <w:lvl w:ilvl="3" w:tplc="11264B22" w:tentative="1">
      <w:start w:val="1"/>
      <w:numFmt w:val="bullet"/>
      <w:lvlText w:val=""/>
      <w:lvlJc w:val="left"/>
      <w:pPr>
        <w:ind w:left="2880" w:hanging="360"/>
      </w:pPr>
      <w:rPr>
        <w:rFonts w:ascii="Symbol" w:hAnsi="Symbol" w:hint="default"/>
      </w:rPr>
    </w:lvl>
    <w:lvl w:ilvl="4" w:tplc="BB1220C2" w:tentative="1">
      <w:start w:val="1"/>
      <w:numFmt w:val="bullet"/>
      <w:lvlText w:val="o"/>
      <w:lvlJc w:val="left"/>
      <w:pPr>
        <w:ind w:left="3600" w:hanging="360"/>
      </w:pPr>
      <w:rPr>
        <w:rFonts w:ascii="Courier New" w:hAnsi="Courier New" w:cs="Courier New" w:hint="default"/>
      </w:rPr>
    </w:lvl>
    <w:lvl w:ilvl="5" w:tplc="35C898DE" w:tentative="1">
      <w:start w:val="1"/>
      <w:numFmt w:val="bullet"/>
      <w:lvlText w:val=""/>
      <w:lvlJc w:val="left"/>
      <w:pPr>
        <w:ind w:left="4320" w:hanging="360"/>
      </w:pPr>
      <w:rPr>
        <w:rFonts w:ascii="Wingdings" w:hAnsi="Wingdings" w:hint="default"/>
      </w:rPr>
    </w:lvl>
    <w:lvl w:ilvl="6" w:tplc="14BE0416" w:tentative="1">
      <w:start w:val="1"/>
      <w:numFmt w:val="bullet"/>
      <w:lvlText w:val=""/>
      <w:lvlJc w:val="left"/>
      <w:pPr>
        <w:ind w:left="5040" w:hanging="360"/>
      </w:pPr>
      <w:rPr>
        <w:rFonts w:ascii="Symbol" w:hAnsi="Symbol" w:hint="default"/>
      </w:rPr>
    </w:lvl>
    <w:lvl w:ilvl="7" w:tplc="2B90B7FA" w:tentative="1">
      <w:start w:val="1"/>
      <w:numFmt w:val="bullet"/>
      <w:lvlText w:val="o"/>
      <w:lvlJc w:val="left"/>
      <w:pPr>
        <w:ind w:left="5760" w:hanging="360"/>
      </w:pPr>
      <w:rPr>
        <w:rFonts w:ascii="Courier New" w:hAnsi="Courier New" w:cs="Courier New" w:hint="default"/>
      </w:rPr>
    </w:lvl>
    <w:lvl w:ilvl="8" w:tplc="9BA6B162" w:tentative="1">
      <w:start w:val="1"/>
      <w:numFmt w:val="bullet"/>
      <w:lvlText w:val=""/>
      <w:lvlJc w:val="left"/>
      <w:pPr>
        <w:ind w:left="6480" w:hanging="360"/>
      </w:pPr>
      <w:rPr>
        <w:rFonts w:ascii="Wingdings" w:hAnsi="Wingdings" w:hint="default"/>
      </w:rPr>
    </w:lvl>
  </w:abstractNum>
  <w:abstractNum w:abstractNumId="8" w15:restartNumberingAfterBreak="0">
    <w:nsid w:val="2C7719A8"/>
    <w:multiLevelType w:val="hybridMultilevel"/>
    <w:tmpl w:val="29DE793E"/>
    <w:lvl w:ilvl="0" w:tplc="569022F6">
      <w:start w:val="1"/>
      <w:numFmt w:val="bullet"/>
      <w:lvlText w:val=""/>
      <w:lvlJc w:val="left"/>
      <w:pPr>
        <w:ind w:left="720" w:hanging="360"/>
      </w:pPr>
      <w:rPr>
        <w:rFonts w:ascii="Wingdings" w:hAnsi="Wingdings" w:hint="default"/>
        <w:color w:val="123E8C"/>
        <w:sz w:val="15"/>
        <w:szCs w:val="19"/>
      </w:rPr>
    </w:lvl>
    <w:lvl w:ilvl="1" w:tplc="7E1EC26E">
      <w:start w:val="1"/>
      <w:numFmt w:val="bullet"/>
      <w:lvlText w:val="o"/>
      <w:lvlJc w:val="left"/>
      <w:pPr>
        <w:ind w:left="1440" w:hanging="360"/>
      </w:pPr>
      <w:rPr>
        <w:rFonts w:ascii="Courier New" w:hAnsi="Courier New" w:cs="Courier New" w:hint="default"/>
      </w:rPr>
    </w:lvl>
    <w:lvl w:ilvl="2" w:tplc="AB660594">
      <w:start w:val="1"/>
      <w:numFmt w:val="bullet"/>
      <w:lvlText w:val=""/>
      <w:lvlJc w:val="left"/>
      <w:pPr>
        <w:ind w:left="2160" w:hanging="360"/>
      </w:pPr>
      <w:rPr>
        <w:rFonts w:ascii="Wingdings" w:hAnsi="Wingdings" w:hint="default"/>
      </w:rPr>
    </w:lvl>
    <w:lvl w:ilvl="3" w:tplc="715E8B2E">
      <w:start w:val="1"/>
      <w:numFmt w:val="bullet"/>
      <w:lvlText w:val=""/>
      <w:lvlJc w:val="left"/>
      <w:pPr>
        <w:ind w:left="2880" w:hanging="360"/>
      </w:pPr>
      <w:rPr>
        <w:rFonts w:ascii="Symbol" w:hAnsi="Symbol" w:hint="default"/>
      </w:rPr>
    </w:lvl>
    <w:lvl w:ilvl="4" w:tplc="CA48E0EE">
      <w:start w:val="1"/>
      <w:numFmt w:val="bullet"/>
      <w:lvlText w:val="o"/>
      <w:lvlJc w:val="left"/>
      <w:pPr>
        <w:ind w:left="3600" w:hanging="360"/>
      </w:pPr>
      <w:rPr>
        <w:rFonts w:ascii="Courier New" w:hAnsi="Courier New" w:cs="Courier New" w:hint="default"/>
      </w:rPr>
    </w:lvl>
    <w:lvl w:ilvl="5" w:tplc="A550622C">
      <w:start w:val="1"/>
      <w:numFmt w:val="bullet"/>
      <w:lvlText w:val=""/>
      <w:lvlJc w:val="left"/>
      <w:pPr>
        <w:ind w:left="4320" w:hanging="360"/>
      </w:pPr>
      <w:rPr>
        <w:rFonts w:ascii="Wingdings" w:hAnsi="Wingdings" w:hint="default"/>
      </w:rPr>
    </w:lvl>
    <w:lvl w:ilvl="6" w:tplc="C0DE7F16">
      <w:start w:val="1"/>
      <w:numFmt w:val="bullet"/>
      <w:lvlText w:val=""/>
      <w:lvlJc w:val="left"/>
      <w:pPr>
        <w:ind w:left="5040" w:hanging="360"/>
      </w:pPr>
      <w:rPr>
        <w:rFonts w:ascii="Symbol" w:hAnsi="Symbol" w:hint="default"/>
      </w:rPr>
    </w:lvl>
    <w:lvl w:ilvl="7" w:tplc="F104EC4E">
      <w:start w:val="1"/>
      <w:numFmt w:val="bullet"/>
      <w:lvlText w:val="o"/>
      <w:lvlJc w:val="left"/>
      <w:pPr>
        <w:ind w:left="5760" w:hanging="360"/>
      </w:pPr>
      <w:rPr>
        <w:rFonts w:ascii="Courier New" w:hAnsi="Courier New" w:cs="Courier New" w:hint="default"/>
      </w:rPr>
    </w:lvl>
    <w:lvl w:ilvl="8" w:tplc="F19218AE">
      <w:start w:val="1"/>
      <w:numFmt w:val="bullet"/>
      <w:lvlText w:val=""/>
      <w:lvlJc w:val="left"/>
      <w:pPr>
        <w:ind w:left="6480" w:hanging="360"/>
      </w:pPr>
      <w:rPr>
        <w:rFonts w:ascii="Wingdings" w:hAnsi="Wingdings" w:hint="default"/>
      </w:rPr>
    </w:lvl>
  </w:abstractNum>
  <w:abstractNum w:abstractNumId="9" w15:restartNumberingAfterBreak="0">
    <w:nsid w:val="2C7B3057"/>
    <w:multiLevelType w:val="hybridMultilevel"/>
    <w:tmpl w:val="6DD05230"/>
    <w:lvl w:ilvl="0" w:tplc="9ACE75D0">
      <w:start w:val="1"/>
      <w:numFmt w:val="bullet"/>
      <w:lvlText w:val=""/>
      <w:lvlJc w:val="left"/>
      <w:pPr>
        <w:ind w:left="720" w:hanging="360"/>
      </w:pPr>
      <w:rPr>
        <w:rFonts w:ascii="Symbol" w:hAnsi="Symbol" w:hint="default"/>
      </w:rPr>
    </w:lvl>
    <w:lvl w:ilvl="1" w:tplc="4484E89A" w:tentative="1">
      <w:start w:val="1"/>
      <w:numFmt w:val="bullet"/>
      <w:lvlText w:val="o"/>
      <w:lvlJc w:val="left"/>
      <w:pPr>
        <w:ind w:left="1440" w:hanging="360"/>
      </w:pPr>
      <w:rPr>
        <w:rFonts w:ascii="Courier New" w:hAnsi="Courier New" w:cs="Courier New" w:hint="default"/>
      </w:rPr>
    </w:lvl>
    <w:lvl w:ilvl="2" w:tplc="E22AFE06" w:tentative="1">
      <w:start w:val="1"/>
      <w:numFmt w:val="bullet"/>
      <w:lvlText w:val=""/>
      <w:lvlJc w:val="left"/>
      <w:pPr>
        <w:ind w:left="2160" w:hanging="360"/>
      </w:pPr>
      <w:rPr>
        <w:rFonts w:ascii="Wingdings" w:hAnsi="Wingdings" w:hint="default"/>
      </w:rPr>
    </w:lvl>
    <w:lvl w:ilvl="3" w:tplc="ED407780" w:tentative="1">
      <w:start w:val="1"/>
      <w:numFmt w:val="bullet"/>
      <w:lvlText w:val=""/>
      <w:lvlJc w:val="left"/>
      <w:pPr>
        <w:ind w:left="2880" w:hanging="360"/>
      </w:pPr>
      <w:rPr>
        <w:rFonts w:ascii="Symbol" w:hAnsi="Symbol" w:hint="default"/>
      </w:rPr>
    </w:lvl>
    <w:lvl w:ilvl="4" w:tplc="E04AF154" w:tentative="1">
      <w:start w:val="1"/>
      <w:numFmt w:val="bullet"/>
      <w:lvlText w:val="o"/>
      <w:lvlJc w:val="left"/>
      <w:pPr>
        <w:ind w:left="3600" w:hanging="360"/>
      </w:pPr>
      <w:rPr>
        <w:rFonts w:ascii="Courier New" w:hAnsi="Courier New" w:cs="Courier New" w:hint="default"/>
      </w:rPr>
    </w:lvl>
    <w:lvl w:ilvl="5" w:tplc="BFF6E418" w:tentative="1">
      <w:start w:val="1"/>
      <w:numFmt w:val="bullet"/>
      <w:lvlText w:val=""/>
      <w:lvlJc w:val="left"/>
      <w:pPr>
        <w:ind w:left="4320" w:hanging="360"/>
      </w:pPr>
      <w:rPr>
        <w:rFonts w:ascii="Wingdings" w:hAnsi="Wingdings" w:hint="default"/>
      </w:rPr>
    </w:lvl>
    <w:lvl w:ilvl="6" w:tplc="1E3640D2" w:tentative="1">
      <w:start w:val="1"/>
      <w:numFmt w:val="bullet"/>
      <w:lvlText w:val=""/>
      <w:lvlJc w:val="left"/>
      <w:pPr>
        <w:ind w:left="5040" w:hanging="360"/>
      </w:pPr>
      <w:rPr>
        <w:rFonts w:ascii="Symbol" w:hAnsi="Symbol" w:hint="default"/>
      </w:rPr>
    </w:lvl>
    <w:lvl w:ilvl="7" w:tplc="40C29CF6" w:tentative="1">
      <w:start w:val="1"/>
      <w:numFmt w:val="bullet"/>
      <w:lvlText w:val="o"/>
      <w:lvlJc w:val="left"/>
      <w:pPr>
        <w:ind w:left="5760" w:hanging="360"/>
      </w:pPr>
      <w:rPr>
        <w:rFonts w:ascii="Courier New" w:hAnsi="Courier New" w:cs="Courier New" w:hint="default"/>
      </w:rPr>
    </w:lvl>
    <w:lvl w:ilvl="8" w:tplc="3B08FB66" w:tentative="1">
      <w:start w:val="1"/>
      <w:numFmt w:val="bullet"/>
      <w:lvlText w:val=""/>
      <w:lvlJc w:val="left"/>
      <w:pPr>
        <w:ind w:left="6480" w:hanging="360"/>
      </w:pPr>
      <w:rPr>
        <w:rFonts w:ascii="Wingdings" w:hAnsi="Wingdings" w:hint="default"/>
      </w:rPr>
    </w:lvl>
  </w:abstractNum>
  <w:abstractNum w:abstractNumId="10" w15:restartNumberingAfterBreak="0">
    <w:nsid w:val="2D001BBA"/>
    <w:multiLevelType w:val="hybridMultilevel"/>
    <w:tmpl w:val="B2D4028C"/>
    <w:lvl w:ilvl="0" w:tplc="222678CC">
      <w:start w:val="1"/>
      <w:numFmt w:val="bullet"/>
      <w:lvlText w:val=""/>
      <w:lvlJc w:val="left"/>
      <w:pPr>
        <w:ind w:left="720" w:hanging="360"/>
      </w:pPr>
      <w:rPr>
        <w:rFonts w:ascii="Symbol" w:hAnsi="Symbol" w:hint="default"/>
      </w:rPr>
    </w:lvl>
    <w:lvl w:ilvl="1" w:tplc="A7D03F38" w:tentative="1">
      <w:start w:val="1"/>
      <w:numFmt w:val="bullet"/>
      <w:lvlText w:val="o"/>
      <w:lvlJc w:val="left"/>
      <w:pPr>
        <w:ind w:left="1440" w:hanging="360"/>
      </w:pPr>
      <w:rPr>
        <w:rFonts w:ascii="Courier New" w:hAnsi="Courier New" w:cs="Courier New" w:hint="default"/>
      </w:rPr>
    </w:lvl>
    <w:lvl w:ilvl="2" w:tplc="BEEABE36" w:tentative="1">
      <w:start w:val="1"/>
      <w:numFmt w:val="bullet"/>
      <w:lvlText w:val=""/>
      <w:lvlJc w:val="left"/>
      <w:pPr>
        <w:ind w:left="2160" w:hanging="360"/>
      </w:pPr>
      <w:rPr>
        <w:rFonts w:ascii="Wingdings" w:hAnsi="Wingdings" w:hint="default"/>
      </w:rPr>
    </w:lvl>
    <w:lvl w:ilvl="3" w:tplc="A850AC5C" w:tentative="1">
      <w:start w:val="1"/>
      <w:numFmt w:val="bullet"/>
      <w:lvlText w:val=""/>
      <w:lvlJc w:val="left"/>
      <w:pPr>
        <w:ind w:left="2880" w:hanging="360"/>
      </w:pPr>
      <w:rPr>
        <w:rFonts w:ascii="Symbol" w:hAnsi="Symbol" w:hint="default"/>
      </w:rPr>
    </w:lvl>
    <w:lvl w:ilvl="4" w:tplc="F7589E36" w:tentative="1">
      <w:start w:val="1"/>
      <w:numFmt w:val="bullet"/>
      <w:lvlText w:val="o"/>
      <w:lvlJc w:val="left"/>
      <w:pPr>
        <w:ind w:left="3600" w:hanging="360"/>
      </w:pPr>
      <w:rPr>
        <w:rFonts w:ascii="Courier New" w:hAnsi="Courier New" w:cs="Courier New" w:hint="default"/>
      </w:rPr>
    </w:lvl>
    <w:lvl w:ilvl="5" w:tplc="F6AE231E" w:tentative="1">
      <w:start w:val="1"/>
      <w:numFmt w:val="bullet"/>
      <w:lvlText w:val=""/>
      <w:lvlJc w:val="left"/>
      <w:pPr>
        <w:ind w:left="4320" w:hanging="360"/>
      </w:pPr>
      <w:rPr>
        <w:rFonts w:ascii="Wingdings" w:hAnsi="Wingdings" w:hint="default"/>
      </w:rPr>
    </w:lvl>
    <w:lvl w:ilvl="6" w:tplc="84B216D4" w:tentative="1">
      <w:start w:val="1"/>
      <w:numFmt w:val="bullet"/>
      <w:lvlText w:val=""/>
      <w:lvlJc w:val="left"/>
      <w:pPr>
        <w:ind w:left="5040" w:hanging="360"/>
      </w:pPr>
      <w:rPr>
        <w:rFonts w:ascii="Symbol" w:hAnsi="Symbol" w:hint="default"/>
      </w:rPr>
    </w:lvl>
    <w:lvl w:ilvl="7" w:tplc="36864472" w:tentative="1">
      <w:start w:val="1"/>
      <w:numFmt w:val="bullet"/>
      <w:lvlText w:val="o"/>
      <w:lvlJc w:val="left"/>
      <w:pPr>
        <w:ind w:left="5760" w:hanging="360"/>
      </w:pPr>
      <w:rPr>
        <w:rFonts w:ascii="Courier New" w:hAnsi="Courier New" w:cs="Courier New" w:hint="default"/>
      </w:rPr>
    </w:lvl>
    <w:lvl w:ilvl="8" w:tplc="242873A2" w:tentative="1">
      <w:start w:val="1"/>
      <w:numFmt w:val="bullet"/>
      <w:lvlText w:val=""/>
      <w:lvlJc w:val="left"/>
      <w:pPr>
        <w:ind w:left="6480" w:hanging="360"/>
      </w:pPr>
      <w:rPr>
        <w:rFonts w:ascii="Wingdings" w:hAnsi="Wingdings" w:hint="default"/>
      </w:rPr>
    </w:lvl>
  </w:abstractNum>
  <w:abstractNum w:abstractNumId="11" w15:restartNumberingAfterBreak="0">
    <w:nsid w:val="3A1738F7"/>
    <w:multiLevelType w:val="hybridMultilevel"/>
    <w:tmpl w:val="3B0CA5CE"/>
    <w:lvl w:ilvl="0" w:tplc="84AA109A">
      <w:start w:val="1"/>
      <w:numFmt w:val="bullet"/>
      <w:lvlText w:val=""/>
      <w:lvlJc w:val="left"/>
      <w:pPr>
        <w:ind w:left="976" w:hanging="360"/>
      </w:pPr>
      <w:rPr>
        <w:rFonts w:ascii="Symbol" w:hAnsi="Symbol" w:hint="default"/>
      </w:rPr>
    </w:lvl>
    <w:lvl w:ilvl="1" w:tplc="66065C22" w:tentative="1">
      <w:start w:val="1"/>
      <w:numFmt w:val="bullet"/>
      <w:lvlText w:val="o"/>
      <w:lvlJc w:val="left"/>
      <w:pPr>
        <w:ind w:left="1696" w:hanging="360"/>
      </w:pPr>
      <w:rPr>
        <w:rFonts w:ascii="Courier New" w:hAnsi="Courier New" w:cs="Courier New" w:hint="default"/>
      </w:rPr>
    </w:lvl>
    <w:lvl w:ilvl="2" w:tplc="15828162" w:tentative="1">
      <w:start w:val="1"/>
      <w:numFmt w:val="bullet"/>
      <w:lvlText w:val=""/>
      <w:lvlJc w:val="left"/>
      <w:pPr>
        <w:ind w:left="2416" w:hanging="360"/>
      </w:pPr>
      <w:rPr>
        <w:rFonts w:ascii="Wingdings" w:hAnsi="Wingdings" w:hint="default"/>
      </w:rPr>
    </w:lvl>
    <w:lvl w:ilvl="3" w:tplc="024A4B14" w:tentative="1">
      <w:start w:val="1"/>
      <w:numFmt w:val="bullet"/>
      <w:lvlText w:val=""/>
      <w:lvlJc w:val="left"/>
      <w:pPr>
        <w:ind w:left="3136" w:hanging="360"/>
      </w:pPr>
      <w:rPr>
        <w:rFonts w:ascii="Symbol" w:hAnsi="Symbol" w:hint="default"/>
      </w:rPr>
    </w:lvl>
    <w:lvl w:ilvl="4" w:tplc="AA76E02C" w:tentative="1">
      <w:start w:val="1"/>
      <w:numFmt w:val="bullet"/>
      <w:lvlText w:val="o"/>
      <w:lvlJc w:val="left"/>
      <w:pPr>
        <w:ind w:left="3856" w:hanging="360"/>
      </w:pPr>
      <w:rPr>
        <w:rFonts w:ascii="Courier New" w:hAnsi="Courier New" w:cs="Courier New" w:hint="default"/>
      </w:rPr>
    </w:lvl>
    <w:lvl w:ilvl="5" w:tplc="BA6C3CCE" w:tentative="1">
      <w:start w:val="1"/>
      <w:numFmt w:val="bullet"/>
      <w:lvlText w:val=""/>
      <w:lvlJc w:val="left"/>
      <w:pPr>
        <w:ind w:left="4576" w:hanging="360"/>
      </w:pPr>
      <w:rPr>
        <w:rFonts w:ascii="Wingdings" w:hAnsi="Wingdings" w:hint="default"/>
      </w:rPr>
    </w:lvl>
    <w:lvl w:ilvl="6" w:tplc="10A4BF38" w:tentative="1">
      <w:start w:val="1"/>
      <w:numFmt w:val="bullet"/>
      <w:lvlText w:val=""/>
      <w:lvlJc w:val="left"/>
      <w:pPr>
        <w:ind w:left="5296" w:hanging="360"/>
      </w:pPr>
      <w:rPr>
        <w:rFonts w:ascii="Symbol" w:hAnsi="Symbol" w:hint="default"/>
      </w:rPr>
    </w:lvl>
    <w:lvl w:ilvl="7" w:tplc="478C3870" w:tentative="1">
      <w:start w:val="1"/>
      <w:numFmt w:val="bullet"/>
      <w:lvlText w:val="o"/>
      <w:lvlJc w:val="left"/>
      <w:pPr>
        <w:ind w:left="6016" w:hanging="360"/>
      </w:pPr>
      <w:rPr>
        <w:rFonts w:ascii="Courier New" w:hAnsi="Courier New" w:cs="Courier New" w:hint="default"/>
      </w:rPr>
    </w:lvl>
    <w:lvl w:ilvl="8" w:tplc="A83EC9E2" w:tentative="1">
      <w:start w:val="1"/>
      <w:numFmt w:val="bullet"/>
      <w:lvlText w:val=""/>
      <w:lvlJc w:val="left"/>
      <w:pPr>
        <w:ind w:left="6736" w:hanging="360"/>
      </w:pPr>
      <w:rPr>
        <w:rFonts w:ascii="Wingdings" w:hAnsi="Wingdings" w:hint="default"/>
      </w:rPr>
    </w:lvl>
  </w:abstractNum>
  <w:abstractNum w:abstractNumId="12" w15:restartNumberingAfterBreak="0">
    <w:nsid w:val="428416A4"/>
    <w:multiLevelType w:val="hybridMultilevel"/>
    <w:tmpl w:val="9FCE310E"/>
    <w:lvl w:ilvl="0" w:tplc="27787F46">
      <w:start w:val="1"/>
      <w:numFmt w:val="decimal"/>
      <w:lvlText w:val="%1."/>
      <w:lvlJc w:val="left"/>
      <w:pPr>
        <w:ind w:left="720" w:hanging="360"/>
      </w:pPr>
      <w:rPr>
        <w:rFonts w:hint="default"/>
        <w:b/>
      </w:rPr>
    </w:lvl>
    <w:lvl w:ilvl="1" w:tplc="0DD4D998" w:tentative="1">
      <w:start w:val="1"/>
      <w:numFmt w:val="lowerLetter"/>
      <w:lvlText w:val="%2."/>
      <w:lvlJc w:val="left"/>
      <w:pPr>
        <w:ind w:left="1440" w:hanging="360"/>
      </w:pPr>
    </w:lvl>
    <w:lvl w:ilvl="2" w:tplc="52CE3EAC" w:tentative="1">
      <w:start w:val="1"/>
      <w:numFmt w:val="lowerRoman"/>
      <w:lvlText w:val="%3."/>
      <w:lvlJc w:val="right"/>
      <w:pPr>
        <w:ind w:left="2160" w:hanging="180"/>
      </w:pPr>
    </w:lvl>
    <w:lvl w:ilvl="3" w:tplc="CE925166" w:tentative="1">
      <w:start w:val="1"/>
      <w:numFmt w:val="decimal"/>
      <w:lvlText w:val="%4."/>
      <w:lvlJc w:val="left"/>
      <w:pPr>
        <w:ind w:left="2880" w:hanging="360"/>
      </w:pPr>
    </w:lvl>
    <w:lvl w:ilvl="4" w:tplc="22043928" w:tentative="1">
      <w:start w:val="1"/>
      <w:numFmt w:val="lowerLetter"/>
      <w:lvlText w:val="%5."/>
      <w:lvlJc w:val="left"/>
      <w:pPr>
        <w:ind w:left="3600" w:hanging="360"/>
      </w:pPr>
    </w:lvl>
    <w:lvl w:ilvl="5" w:tplc="066A6580" w:tentative="1">
      <w:start w:val="1"/>
      <w:numFmt w:val="lowerRoman"/>
      <w:lvlText w:val="%6."/>
      <w:lvlJc w:val="right"/>
      <w:pPr>
        <w:ind w:left="4320" w:hanging="180"/>
      </w:pPr>
    </w:lvl>
    <w:lvl w:ilvl="6" w:tplc="73AABCC6" w:tentative="1">
      <w:start w:val="1"/>
      <w:numFmt w:val="decimal"/>
      <w:lvlText w:val="%7."/>
      <w:lvlJc w:val="left"/>
      <w:pPr>
        <w:ind w:left="5040" w:hanging="360"/>
      </w:pPr>
    </w:lvl>
    <w:lvl w:ilvl="7" w:tplc="69345D94" w:tentative="1">
      <w:start w:val="1"/>
      <w:numFmt w:val="lowerLetter"/>
      <w:lvlText w:val="%8."/>
      <w:lvlJc w:val="left"/>
      <w:pPr>
        <w:ind w:left="5760" w:hanging="360"/>
      </w:pPr>
    </w:lvl>
    <w:lvl w:ilvl="8" w:tplc="86EA556C" w:tentative="1">
      <w:start w:val="1"/>
      <w:numFmt w:val="lowerRoman"/>
      <w:lvlText w:val="%9."/>
      <w:lvlJc w:val="right"/>
      <w:pPr>
        <w:ind w:left="6480" w:hanging="180"/>
      </w:pPr>
    </w:lvl>
  </w:abstractNum>
  <w:abstractNum w:abstractNumId="13" w15:restartNumberingAfterBreak="0">
    <w:nsid w:val="44F65809"/>
    <w:multiLevelType w:val="hybridMultilevel"/>
    <w:tmpl w:val="350C9592"/>
    <w:lvl w:ilvl="0" w:tplc="1484946C">
      <w:start w:val="1"/>
      <w:numFmt w:val="bullet"/>
      <w:lvlText w:val=""/>
      <w:lvlJc w:val="left"/>
      <w:pPr>
        <w:ind w:left="720" w:hanging="360"/>
      </w:pPr>
      <w:rPr>
        <w:rFonts w:ascii="Symbol" w:hAnsi="Symbol" w:hint="default"/>
      </w:rPr>
    </w:lvl>
    <w:lvl w:ilvl="1" w:tplc="6528437E" w:tentative="1">
      <w:start w:val="1"/>
      <w:numFmt w:val="bullet"/>
      <w:lvlText w:val="o"/>
      <w:lvlJc w:val="left"/>
      <w:pPr>
        <w:ind w:left="1440" w:hanging="360"/>
      </w:pPr>
      <w:rPr>
        <w:rFonts w:ascii="Courier New" w:hAnsi="Courier New" w:cs="Courier New" w:hint="default"/>
      </w:rPr>
    </w:lvl>
    <w:lvl w:ilvl="2" w:tplc="ACA6DE62" w:tentative="1">
      <w:start w:val="1"/>
      <w:numFmt w:val="bullet"/>
      <w:lvlText w:val=""/>
      <w:lvlJc w:val="left"/>
      <w:pPr>
        <w:ind w:left="2160" w:hanging="360"/>
      </w:pPr>
      <w:rPr>
        <w:rFonts w:ascii="Wingdings" w:hAnsi="Wingdings" w:hint="default"/>
      </w:rPr>
    </w:lvl>
    <w:lvl w:ilvl="3" w:tplc="FB9AE5AE" w:tentative="1">
      <w:start w:val="1"/>
      <w:numFmt w:val="bullet"/>
      <w:lvlText w:val=""/>
      <w:lvlJc w:val="left"/>
      <w:pPr>
        <w:ind w:left="2880" w:hanging="360"/>
      </w:pPr>
      <w:rPr>
        <w:rFonts w:ascii="Symbol" w:hAnsi="Symbol" w:hint="default"/>
      </w:rPr>
    </w:lvl>
    <w:lvl w:ilvl="4" w:tplc="EC7E39E2" w:tentative="1">
      <w:start w:val="1"/>
      <w:numFmt w:val="bullet"/>
      <w:lvlText w:val="o"/>
      <w:lvlJc w:val="left"/>
      <w:pPr>
        <w:ind w:left="3600" w:hanging="360"/>
      </w:pPr>
      <w:rPr>
        <w:rFonts w:ascii="Courier New" w:hAnsi="Courier New" w:cs="Courier New" w:hint="default"/>
      </w:rPr>
    </w:lvl>
    <w:lvl w:ilvl="5" w:tplc="FAD2EDCA" w:tentative="1">
      <w:start w:val="1"/>
      <w:numFmt w:val="bullet"/>
      <w:lvlText w:val=""/>
      <w:lvlJc w:val="left"/>
      <w:pPr>
        <w:ind w:left="4320" w:hanging="360"/>
      </w:pPr>
      <w:rPr>
        <w:rFonts w:ascii="Wingdings" w:hAnsi="Wingdings" w:hint="default"/>
      </w:rPr>
    </w:lvl>
    <w:lvl w:ilvl="6" w:tplc="E94C88EE" w:tentative="1">
      <w:start w:val="1"/>
      <w:numFmt w:val="bullet"/>
      <w:lvlText w:val=""/>
      <w:lvlJc w:val="left"/>
      <w:pPr>
        <w:ind w:left="5040" w:hanging="360"/>
      </w:pPr>
      <w:rPr>
        <w:rFonts w:ascii="Symbol" w:hAnsi="Symbol" w:hint="default"/>
      </w:rPr>
    </w:lvl>
    <w:lvl w:ilvl="7" w:tplc="983814DC" w:tentative="1">
      <w:start w:val="1"/>
      <w:numFmt w:val="bullet"/>
      <w:lvlText w:val="o"/>
      <w:lvlJc w:val="left"/>
      <w:pPr>
        <w:ind w:left="5760" w:hanging="360"/>
      </w:pPr>
      <w:rPr>
        <w:rFonts w:ascii="Courier New" w:hAnsi="Courier New" w:cs="Courier New" w:hint="default"/>
      </w:rPr>
    </w:lvl>
    <w:lvl w:ilvl="8" w:tplc="8E724DDA" w:tentative="1">
      <w:start w:val="1"/>
      <w:numFmt w:val="bullet"/>
      <w:lvlText w:val=""/>
      <w:lvlJc w:val="left"/>
      <w:pPr>
        <w:ind w:left="6480" w:hanging="360"/>
      </w:pPr>
      <w:rPr>
        <w:rFonts w:ascii="Wingdings" w:hAnsi="Wingdings" w:hint="default"/>
      </w:rPr>
    </w:lvl>
  </w:abstractNum>
  <w:abstractNum w:abstractNumId="14" w15:restartNumberingAfterBreak="0">
    <w:nsid w:val="4D3C3845"/>
    <w:multiLevelType w:val="hybridMultilevel"/>
    <w:tmpl w:val="F35EEFE6"/>
    <w:lvl w:ilvl="0" w:tplc="564E6DC0">
      <w:start w:val="1"/>
      <w:numFmt w:val="decimal"/>
      <w:lvlText w:val="%1."/>
      <w:lvlJc w:val="left"/>
      <w:pPr>
        <w:ind w:left="720" w:hanging="360"/>
      </w:pPr>
    </w:lvl>
    <w:lvl w:ilvl="1" w:tplc="B8FAD63E" w:tentative="1">
      <w:start w:val="1"/>
      <w:numFmt w:val="lowerLetter"/>
      <w:lvlText w:val="%2."/>
      <w:lvlJc w:val="left"/>
      <w:pPr>
        <w:ind w:left="1440" w:hanging="360"/>
      </w:pPr>
    </w:lvl>
    <w:lvl w:ilvl="2" w:tplc="AA7E2A82" w:tentative="1">
      <w:start w:val="1"/>
      <w:numFmt w:val="lowerRoman"/>
      <w:lvlText w:val="%3."/>
      <w:lvlJc w:val="right"/>
      <w:pPr>
        <w:ind w:left="2160" w:hanging="180"/>
      </w:pPr>
    </w:lvl>
    <w:lvl w:ilvl="3" w:tplc="0EB0D25E" w:tentative="1">
      <w:start w:val="1"/>
      <w:numFmt w:val="decimal"/>
      <w:lvlText w:val="%4."/>
      <w:lvlJc w:val="left"/>
      <w:pPr>
        <w:ind w:left="2880" w:hanging="360"/>
      </w:pPr>
    </w:lvl>
    <w:lvl w:ilvl="4" w:tplc="04B86E68" w:tentative="1">
      <w:start w:val="1"/>
      <w:numFmt w:val="lowerLetter"/>
      <w:lvlText w:val="%5."/>
      <w:lvlJc w:val="left"/>
      <w:pPr>
        <w:ind w:left="3600" w:hanging="360"/>
      </w:pPr>
    </w:lvl>
    <w:lvl w:ilvl="5" w:tplc="FF5AEBAA" w:tentative="1">
      <w:start w:val="1"/>
      <w:numFmt w:val="lowerRoman"/>
      <w:lvlText w:val="%6."/>
      <w:lvlJc w:val="right"/>
      <w:pPr>
        <w:ind w:left="4320" w:hanging="180"/>
      </w:pPr>
    </w:lvl>
    <w:lvl w:ilvl="6" w:tplc="9AE00B8E" w:tentative="1">
      <w:start w:val="1"/>
      <w:numFmt w:val="decimal"/>
      <w:lvlText w:val="%7."/>
      <w:lvlJc w:val="left"/>
      <w:pPr>
        <w:ind w:left="5040" w:hanging="360"/>
      </w:pPr>
    </w:lvl>
    <w:lvl w:ilvl="7" w:tplc="C7C20FA6" w:tentative="1">
      <w:start w:val="1"/>
      <w:numFmt w:val="lowerLetter"/>
      <w:lvlText w:val="%8."/>
      <w:lvlJc w:val="left"/>
      <w:pPr>
        <w:ind w:left="5760" w:hanging="360"/>
      </w:pPr>
    </w:lvl>
    <w:lvl w:ilvl="8" w:tplc="A4DAD268" w:tentative="1">
      <w:start w:val="1"/>
      <w:numFmt w:val="lowerRoman"/>
      <w:lvlText w:val="%9."/>
      <w:lvlJc w:val="right"/>
      <w:pPr>
        <w:ind w:left="6480" w:hanging="180"/>
      </w:pPr>
    </w:lvl>
  </w:abstractNum>
  <w:abstractNum w:abstractNumId="15" w15:restartNumberingAfterBreak="0">
    <w:nsid w:val="52357CC0"/>
    <w:multiLevelType w:val="hybridMultilevel"/>
    <w:tmpl w:val="6AA0E09A"/>
    <w:lvl w:ilvl="0" w:tplc="78109398">
      <w:start w:val="1"/>
      <w:numFmt w:val="bullet"/>
      <w:lvlText w:val=""/>
      <w:lvlJc w:val="left"/>
      <w:pPr>
        <w:ind w:left="720" w:hanging="360"/>
      </w:pPr>
      <w:rPr>
        <w:rFonts w:ascii="Symbol" w:hAnsi="Symbol" w:hint="default"/>
      </w:rPr>
    </w:lvl>
    <w:lvl w:ilvl="1" w:tplc="B7C46DFA" w:tentative="1">
      <w:start w:val="1"/>
      <w:numFmt w:val="bullet"/>
      <w:lvlText w:val="o"/>
      <w:lvlJc w:val="left"/>
      <w:pPr>
        <w:ind w:left="1440" w:hanging="360"/>
      </w:pPr>
      <w:rPr>
        <w:rFonts w:ascii="Courier New" w:hAnsi="Courier New" w:cs="Courier New" w:hint="default"/>
      </w:rPr>
    </w:lvl>
    <w:lvl w:ilvl="2" w:tplc="6E2CEC3E" w:tentative="1">
      <w:start w:val="1"/>
      <w:numFmt w:val="bullet"/>
      <w:lvlText w:val=""/>
      <w:lvlJc w:val="left"/>
      <w:pPr>
        <w:ind w:left="2160" w:hanging="360"/>
      </w:pPr>
      <w:rPr>
        <w:rFonts w:ascii="Wingdings" w:hAnsi="Wingdings" w:hint="default"/>
      </w:rPr>
    </w:lvl>
    <w:lvl w:ilvl="3" w:tplc="B032229E" w:tentative="1">
      <w:start w:val="1"/>
      <w:numFmt w:val="bullet"/>
      <w:lvlText w:val=""/>
      <w:lvlJc w:val="left"/>
      <w:pPr>
        <w:ind w:left="2880" w:hanging="360"/>
      </w:pPr>
      <w:rPr>
        <w:rFonts w:ascii="Symbol" w:hAnsi="Symbol" w:hint="default"/>
      </w:rPr>
    </w:lvl>
    <w:lvl w:ilvl="4" w:tplc="89F6419C" w:tentative="1">
      <w:start w:val="1"/>
      <w:numFmt w:val="bullet"/>
      <w:lvlText w:val="o"/>
      <w:lvlJc w:val="left"/>
      <w:pPr>
        <w:ind w:left="3600" w:hanging="360"/>
      </w:pPr>
      <w:rPr>
        <w:rFonts w:ascii="Courier New" w:hAnsi="Courier New" w:cs="Courier New" w:hint="default"/>
      </w:rPr>
    </w:lvl>
    <w:lvl w:ilvl="5" w:tplc="5E76546E" w:tentative="1">
      <w:start w:val="1"/>
      <w:numFmt w:val="bullet"/>
      <w:lvlText w:val=""/>
      <w:lvlJc w:val="left"/>
      <w:pPr>
        <w:ind w:left="4320" w:hanging="360"/>
      </w:pPr>
      <w:rPr>
        <w:rFonts w:ascii="Wingdings" w:hAnsi="Wingdings" w:hint="default"/>
      </w:rPr>
    </w:lvl>
    <w:lvl w:ilvl="6" w:tplc="5C2EBE26" w:tentative="1">
      <w:start w:val="1"/>
      <w:numFmt w:val="bullet"/>
      <w:lvlText w:val=""/>
      <w:lvlJc w:val="left"/>
      <w:pPr>
        <w:ind w:left="5040" w:hanging="360"/>
      </w:pPr>
      <w:rPr>
        <w:rFonts w:ascii="Symbol" w:hAnsi="Symbol" w:hint="default"/>
      </w:rPr>
    </w:lvl>
    <w:lvl w:ilvl="7" w:tplc="566039C8" w:tentative="1">
      <w:start w:val="1"/>
      <w:numFmt w:val="bullet"/>
      <w:lvlText w:val="o"/>
      <w:lvlJc w:val="left"/>
      <w:pPr>
        <w:ind w:left="5760" w:hanging="360"/>
      </w:pPr>
      <w:rPr>
        <w:rFonts w:ascii="Courier New" w:hAnsi="Courier New" w:cs="Courier New" w:hint="default"/>
      </w:rPr>
    </w:lvl>
    <w:lvl w:ilvl="8" w:tplc="F760C7B6" w:tentative="1">
      <w:start w:val="1"/>
      <w:numFmt w:val="bullet"/>
      <w:lvlText w:val=""/>
      <w:lvlJc w:val="left"/>
      <w:pPr>
        <w:ind w:left="6480" w:hanging="360"/>
      </w:pPr>
      <w:rPr>
        <w:rFonts w:ascii="Wingdings" w:hAnsi="Wingdings" w:hint="default"/>
      </w:rPr>
    </w:lvl>
  </w:abstractNum>
  <w:abstractNum w:abstractNumId="16" w15:restartNumberingAfterBreak="0">
    <w:nsid w:val="554F7D53"/>
    <w:multiLevelType w:val="hybridMultilevel"/>
    <w:tmpl w:val="7B306814"/>
    <w:lvl w:ilvl="0" w:tplc="B4A2616C">
      <w:start w:val="1"/>
      <w:numFmt w:val="bullet"/>
      <w:lvlText w:val=""/>
      <w:lvlJc w:val="left"/>
      <w:pPr>
        <w:ind w:left="720" w:hanging="360"/>
      </w:pPr>
      <w:rPr>
        <w:rFonts w:ascii="Symbol" w:hAnsi="Symbol" w:hint="default"/>
      </w:rPr>
    </w:lvl>
    <w:lvl w:ilvl="1" w:tplc="F2CC44CC" w:tentative="1">
      <w:start w:val="1"/>
      <w:numFmt w:val="bullet"/>
      <w:lvlText w:val="o"/>
      <w:lvlJc w:val="left"/>
      <w:pPr>
        <w:ind w:left="1440" w:hanging="360"/>
      </w:pPr>
      <w:rPr>
        <w:rFonts w:ascii="Courier New" w:hAnsi="Courier New" w:cs="Courier New" w:hint="default"/>
      </w:rPr>
    </w:lvl>
    <w:lvl w:ilvl="2" w:tplc="B8C62F16" w:tentative="1">
      <w:start w:val="1"/>
      <w:numFmt w:val="bullet"/>
      <w:lvlText w:val=""/>
      <w:lvlJc w:val="left"/>
      <w:pPr>
        <w:ind w:left="2160" w:hanging="360"/>
      </w:pPr>
      <w:rPr>
        <w:rFonts w:ascii="Wingdings" w:hAnsi="Wingdings" w:hint="default"/>
      </w:rPr>
    </w:lvl>
    <w:lvl w:ilvl="3" w:tplc="E6B448AA" w:tentative="1">
      <w:start w:val="1"/>
      <w:numFmt w:val="bullet"/>
      <w:lvlText w:val=""/>
      <w:lvlJc w:val="left"/>
      <w:pPr>
        <w:ind w:left="2880" w:hanging="360"/>
      </w:pPr>
      <w:rPr>
        <w:rFonts w:ascii="Symbol" w:hAnsi="Symbol" w:hint="default"/>
      </w:rPr>
    </w:lvl>
    <w:lvl w:ilvl="4" w:tplc="FD10E65C" w:tentative="1">
      <w:start w:val="1"/>
      <w:numFmt w:val="bullet"/>
      <w:lvlText w:val="o"/>
      <w:lvlJc w:val="left"/>
      <w:pPr>
        <w:ind w:left="3600" w:hanging="360"/>
      </w:pPr>
      <w:rPr>
        <w:rFonts w:ascii="Courier New" w:hAnsi="Courier New" w:cs="Courier New" w:hint="default"/>
      </w:rPr>
    </w:lvl>
    <w:lvl w:ilvl="5" w:tplc="12522976" w:tentative="1">
      <w:start w:val="1"/>
      <w:numFmt w:val="bullet"/>
      <w:lvlText w:val=""/>
      <w:lvlJc w:val="left"/>
      <w:pPr>
        <w:ind w:left="4320" w:hanging="360"/>
      </w:pPr>
      <w:rPr>
        <w:rFonts w:ascii="Wingdings" w:hAnsi="Wingdings" w:hint="default"/>
      </w:rPr>
    </w:lvl>
    <w:lvl w:ilvl="6" w:tplc="EB4C74AE" w:tentative="1">
      <w:start w:val="1"/>
      <w:numFmt w:val="bullet"/>
      <w:lvlText w:val=""/>
      <w:lvlJc w:val="left"/>
      <w:pPr>
        <w:ind w:left="5040" w:hanging="360"/>
      </w:pPr>
      <w:rPr>
        <w:rFonts w:ascii="Symbol" w:hAnsi="Symbol" w:hint="default"/>
      </w:rPr>
    </w:lvl>
    <w:lvl w:ilvl="7" w:tplc="AEC09560" w:tentative="1">
      <w:start w:val="1"/>
      <w:numFmt w:val="bullet"/>
      <w:lvlText w:val="o"/>
      <w:lvlJc w:val="left"/>
      <w:pPr>
        <w:ind w:left="5760" w:hanging="360"/>
      </w:pPr>
      <w:rPr>
        <w:rFonts w:ascii="Courier New" w:hAnsi="Courier New" w:cs="Courier New" w:hint="default"/>
      </w:rPr>
    </w:lvl>
    <w:lvl w:ilvl="8" w:tplc="150E155E" w:tentative="1">
      <w:start w:val="1"/>
      <w:numFmt w:val="bullet"/>
      <w:lvlText w:val=""/>
      <w:lvlJc w:val="left"/>
      <w:pPr>
        <w:ind w:left="6480" w:hanging="360"/>
      </w:pPr>
      <w:rPr>
        <w:rFonts w:ascii="Wingdings" w:hAnsi="Wingdings" w:hint="default"/>
      </w:rPr>
    </w:lvl>
  </w:abstractNum>
  <w:abstractNum w:abstractNumId="17" w15:restartNumberingAfterBreak="0">
    <w:nsid w:val="58E1733E"/>
    <w:multiLevelType w:val="hybridMultilevel"/>
    <w:tmpl w:val="E878E1BC"/>
    <w:lvl w:ilvl="0" w:tplc="8D660BBE">
      <w:start w:val="1"/>
      <w:numFmt w:val="bullet"/>
      <w:lvlText w:val=""/>
      <w:lvlJc w:val="left"/>
      <w:pPr>
        <w:ind w:left="720" w:hanging="360"/>
      </w:pPr>
      <w:rPr>
        <w:rFonts w:ascii="Symbol" w:hAnsi="Symbol" w:hint="default"/>
      </w:rPr>
    </w:lvl>
    <w:lvl w:ilvl="1" w:tplc="FD5A247A" w:tentative="1">
      <w:start w:val="1"/>
      <w:numFmt w:val="bullet"/>
      <w:lvlText w:val="o"/>
      <w:lvlJc w:val="left"/>
      <w:pPr>
        <w:ind w:left="1440" w:hanging="360"/>
      </w:pPr>
      <w:rPr>
        <w:rFonts w:ascii="Courier New" w:hAnsi="Courier New" w:cs="Courier New" w:hint="default"/>
      </w:rPr>
    </w:lvl>
    <w:lvl w:ilvl="2" w:tplc="C9A091F0" w:tentative="1">
      <w:start w:val="1"/>
      <w:numFmt w:val="bullet"/>
      <w:lvlText w:val=""/>
      <w:lvlJc w:val="left"/>
      <w:pPr>
        <w:ind w:left="2160" w:hanging="360"/>
      </w:pPr>
      <w:rPr>
        <w:rFonts w:ascii="Wingdings" w:hAnsi="Wingdings" w:hint="default"/>
      </w:rPr>
    </w:lvl>
    <w:lvl w:ilvl="3" w:tplc="0BB800AC" w:tentative="1">
      <w:start w:val="1"/>
      <w:numFmt w:val="bullet"/>
      <w:lvlText w:val=""/>
      <w:lvlJc w:val="left"/>
      <w:pPr>
        <w:ind w:left="2880" w:hanging="360"/>
      </w:pPr>
      <w:rPr>
        <w:rFonts w:ascii="Symbol" w:hAnsi="Symbol" w:hint="default"/>
      </w:rPr>
    </w:lvl>
    <w:lvl w:ilvl="4" w:tplc="3364D0AA" w:tentative="1">
      <w:start w:val="1"/>
      <w:numFmt w:val="bullet"/>
      <w:lvlText w:val="o"/>
      <w:lvlJc w:val="left"/>
      <w:pPr>
        <w:ind w:left="3600" w:hanging="360"/>
      </w:pPr>
      <w:rPr>
        <w:rFonts w:ascii="Courier New" w:hAnsi="Courier New" w:cs="Courier New" w:hint="default"/>
      </w:rPr>
    </w:lvl>
    <w:lvl w:ilvl="5" w:tplc="C4CC7E1E" w:tentative="1">
      <w:start w:val="1"/>
      <w:numFmt w:val="bullet"/>
      <w:lvlText w:val=""/>
      <w:lvlJc w:val="left"/>
      <w:pPr>
        <w:ind w:left="4320" w:hanging="360"/>
      </w:pPr>
      <w:rPr>
        <w:rFonts w:ascii="Wingdings" w:hAnsi="Wingdings" w:hint="default"/>
      </w:rPr>
    </w:lvl>
    <w:lvl w:ilvl="6" w:tplc="AF96A99A" w:tentative="1">
      <w:start w:val="1"/>
      <w:numFmt w:val="bullet"/>
      <w:lvlText w:val=""/>
      <w:lvlJc w:val="left"/>
      <w:pPr>
        <w:ind w:left="5040" w:hanging="360"/>
      </w:pPr>
      <w:rPr>
        <w:rFonts w:ascii="Symbol" w:hAnsi="Symbol" w:hint="default"/>
      </w:rPr>
    </w:lvl>
    <w:lvl w:ilvl="7" w:tplc="FD309FDE" w:tentative="1">
      <w:start w:val="1"/>
      <w:numFmt w:val="bullet"/>
      <w:lvlText w:val="o"/>
      <w:lvlJc w:val="left"/>
      <w:pPr>
        <w:ind w:left="5760" w:hanging="360"/>
      </w:pPr>
      <w:rPr>
        <w:rFonts w:ascii="Courier New" w:hAnsi="Courier New" w:cs="Courier New" w:hint="default"/>
      </w:rPr>
    </w:lvl>
    <w:lvl w:ilvl="8" w:tplc="B482836C" w:tentative="1">
      <w:start w:val="1"/>
      <w:numFmt w:val="bullet"/>
      <w:lvlText w:val=""/>
      <w:lvlJc w:val="left"/>
      <w:pPr>
        <w:ind w:left="6480" w:hanging="360"/>
      </w:pPr>
      <w:rPr>
        <w:rFonts w:ascii="Wingdings" w:hAnsi="Wingdings" w:hint="default"/>
      </w:rPr>
    </w:lvl>
  </w:abstractNum>
  <w:abstractNum w:abstractNumId="18" w15:restartNumberingAfterBreak="0">
    <w:nsid w:val="5AAF298D"/>
    <w:multiLevelType w:val="hybridMultilevel"/>
    <w:tmpl w:val="6A4429A4"/>
    <w:lvl w:ilvl="0" w:tplc="F7980B98">
      <w:start w:val="1"/>
      <w:numFmt w:val="bullet"/>
      <w:lvlText w:val=""/>
      <w:lvlJc w:val="left"/>
      <w:pPr>
        <w:ind w:left="720" w:hanging="360"/>
      </w:pPr>
      <w:rPr>
        <w:rFonts w:ascii="Symbol" w:hAnsi="Symbol" w:hint="default"/>
      </w:rPr>
    </w:lvl>
    <w:lvl w:ilvl="1" w:tplc="1BE8D468" w:tentative="1">
      <w:start w:val="1"/>
      <w:numFmt w:val="bullet"/>
      <w:lvlText w:val="o"/>
      <w:lvlJc w:val="left"/>
      <w:pPr>
        <w:ind w:left="1440" w:hanging="360"/>
      </w:pPr>
      <w:rPr>
        <w:rFonts w:ascii="Courier New" w:hAnsi="Courier New" w:cs="Courier New" w:hint="default"/>
      </w:rPr>
    </w:lvl>
    <w:lvl w:ilvl="2" w:tplc="4FACD4B2" w:tentative="1">
      <w:start w:val="1"/>
      <w:numFmt w:val="bullet"/>
      <w:lvlText w:val=""/>
      <w:lvlJc w:val="left"/>
      <w:pPr>
        <w:ind w:left="2160" w:hanging="360"/>
      </w:pPr>
      <w:rPr>
        <w:rFonts w:ascii="Wingdings" w:hAnsi="Wingdings" w:hint="default"/>
      </w:rPr>
    </w:lvl>
    <w:lvl w:ilvl="3" w:tplc="2D8CAA02" w:tentative="1">
      <w:start w:val="1"/>
      <w:numFmt w:val="bullet"/>
      <w:lvlText w:val=""/>
      <w:lvlJc w:val="left"/>
      <w:pPr>
        <w:ind w:left="2880" w:hanging="360"/>
      </w:pPr>
      <w:rPr>
        <w:rFonts w:ascii="Symbol" w:hAnsi="Symbol" w:hint="default"/>
      </w:rPr>
    </w:lvl>
    <w:lvl w:ilvl="4" w:tplc="AE429002" w:tentative="1">
      <w:start w:val="1"/>
      <w:numFmt w:val="bullet"/>
      <w:lvlText w:val="o"/>
      <w:lvlJc w:val="left"/>
      <w:pPr>
        <w:ind w:left="3600" w:hanging="360"/>
      </w:pPr>
      <w:rPr>
        <w:rFonts w:ascii="Courier New" w:hAnsi="Courier New" w:cs="Courier New" w:hint="default"/>
      </w:rPr>
    </w:lvl>
    <w:lvl w:ilvl="5" w:tplc="023CF5B2" w:tentative="1">
      <w:start w:val="1"/>
      <w:numFmt w:val="bullet"/>
      <w:lvlText w:val=""/>
      <w:lvlJc w:val="left"/>
      <w:pPr>
        <w:ind w:left="4320" w:hanging="360"/>
      </w:pPr>
      <w:rPr>
        <w:rFonts w:ascii="Wingdings" w:hAnsi="Wingdings" w:hint="default"/>
      </w:rPr>
    </w:lvl>
    <w:lvl w:ilvl="6" w:tplc="5E58AD98" w:tentative="1">
      <w:start w:val="1"/>
      <w:numFmt w:val="bullet"/>
      <w:lvlText w:val=""/>
      <w:lvlJc w:val="left"/>
      <w:pPr>
        <w:ind w:left="5040" w:hanging="360"/>
      </w:pPr>
      <w:rPr>
        <w:rFonts w:ascii="Symbol" w:hAnsi="Symbol" w:hint="default"/>
      </w:rPr>
    </w:lvl>
    <w:lvl w:ilvl="7" w:tplc="3918B54C" w:tentative="1">
      <w:start w:val="1"/>
      <w:numFmt w:val="bullet"/>
      <w:lvlText w:val="o"/>
      <w:lvlJc w:val="left"/>
      <w:pPr>
        <w:ind w:left="5760" w:hanging="360"/>
      </w:pPr>
      <w:rPr>
        <w:rFonts w:ascii="Courier New" w:hAnsi="Courier New" w:cs="Courier New" w:hint="default"/>
      </w:rPr>
    </w:lvl>
    <w:lvl w:ilvl="8" w:tplc="9D262200" w:tentative="1">
      <w:start w:val="1"/>
      <w:numFmt w:val="bullet"/>
      <w:lvlText w:val=""/>
      <w:lvlJc w:val="left"/>
      <w:pPr>
        <w:ind w:left="6480" w:hanging="360"/>
      </w:pPr>
      <w:rPr>
        <w:rFonts w:ascii="Wingdings" w:hAnsi="Wingdings" w:hint="default"/>
      </w:rPr>
    </w:lvl>
  </w:abstractNum>
  <w:abstractNum w:abstractNumId="19" w15:restartNumberingAfterBreak="0">
    <w:nsid w:val="5B4D6CD7"/>
    <w:multiLevelType w:val="hybridMultilevel"/>
    <w:tmpl w:val="7C36A83E"/>
    <w:lvl w:ilvl="0" w:tplc="7D3CC3D0">
      <w:start w:val="1"/>
      <w:numFmt w:val="bullet"/>
      <w:lvlText w:val=""/>
      <w:lvlJc w:val="left"/>
      <w:pPr>
        <w:ind w:left="720" w:hanging="360"/>
      </w:pPr>
      <w:rPr>
        <w:rFonts w:ascii="Symbol" w:hAnsi="Symbol" w:hint="default"/>
      </w:rPr>
    </w:lvl>
    <w:lvl w:ilvl="1" w:tplc="8B48DB0E" w:tentative="1">
      <w:start w:val="1"/>
      <w:numFmt w:val="bullet"/>
      <w:lvlText w:val="o"/>
      <w:lvlJc w:val="left"/>
      <w:pPr>
        <w:ind w:left="1440" w:hanging="360"/>
      </w:pPr>
      <w:rPr>
        <w:rFonts w:ascii="Courier New" w:hAnsi="Courier New" w:cs="Courier New" w:hint="default"/>
      </w:rPr>
    </w:lvl>
    <w:lvl w:ilvl="2" w:tplc="23061F90" w:tentative="1">
      <w:start w:val="1"/>
      <w:numFmt w:val="bullet"/>
      <w:lvlText w:val=""/>
      <w:lvlJc w:val="left"/>
      <w:pPr>
        <w:ind w:left="2160" w:hanging="360"/>
      </w:pPr>
      <w:rPr>
        <w:rFonts w:ascii="Wingdings" w:hAnsi="Wingdings" w:hint="default"/>
      </w:rPr>
    </w:lvl>
    <w:lvl w:ilvl="3" w:tplc="3F760A9C" w:tentative="1">
      <w:start w:val="1"/>
      <w:numFmt w:val="bullet"/>
      <w:lvlText w:val=""/>
      <w:lvlJc w:val="left"/>
      <w:pPr>
        <w:ind w:left="2880" w:hanging="360"/>
      </w:pPr>
      <w:rPr>
        <w:rFonts w:ascii="Symbol" w:hAnsi="Symbol" w:hint="default"/>
      </w:rPr>
    </w:lvl>
    <w:lvl w:ilvl="4" w:tplc="8676D61A" w:tentative="1">
      <w:start w:val="1"/>
      <w:numFmt w:val="bullet"/>
      <w:lvlText w:val="o"/>
      <w:lvlJc w:val="left"/>
      <w:pPr>
        <w:ind w:left="3600" w:hanging="360"/>
      </w:pPr>
      <w:rPr>
        <w:rFonts w:ascii="Courier New" w:hAnsi="Courier New" w:cs="Courier New" w:hint="default"/>
      </w:rPr>
    </w:lvl>
    <w:lvl w:ilvl="5" w:tplc="341693FE" w:tentative="1">
      <w:start w:val="1"/>
      <w:numFmt w:val="bullet"/>
      <w:lvlText w:val=""/>
      <w:lvlJc w:val="left"/>
      <w:pPr>
        <w:ind w:left="4320" w:hanging="360"/>
      </w:pPr>
      <w:rPr>
        <w:rFonts w:ascii="Wingdings" w:hAnsi="Wingdings" w:hint="default"/>
      </w:rPr>
    </w:lvl>
    <w:lvl w:ilvl="6" w:tplc="054ED710" w:tentative="1">
      <w:start w:val="1"/>
      <w:numFmt w:val="bullet"/>
      <w:lvlText w:val=""/>
      <w:lvlJc w:val="left"/>
      <w:pPr>
        <w:ind w:left="5040" w:hanging="360"/>
      </w:pPr>
      <w:rPr>
        <w:rFonts w:ascii="Symbol" w:hAnsi="Symbol" w:hint="default"/>
      </w:rPr>
    </w:lvl>
    <w:lvl w:ilvl="7" w:tplc="2614529E" w:tentative="1">
      <w:start w:val="1"/>
      <w:numFmt w:val="bullet"/>
      <w:lvlText w:val="o"/>
      <w:lvlJc w:val="left"/>
      <w:pPr>
        <w:ind w:left="5760" w:hanging="360"/>
      </w:pPr>
      <w:rPr>
        <w:rFonts w:ascii="Courier New" w:hAnsi="Courier New" w:cs="Courier New" w:hint="default"/>
      </w:rPr>
    </w:lvl>
    <w:lvl w:ilvl="8" w:tplc="027EE18C" w:tentative="1">
      <w:start w:val="1"/>
      <w:numFmt w:val="bullet"/>
      <w:lvlText w:val=""/>
      <w:lvlJc w:val="left"/>
      <w:pPr>
        <w:ind w:left="6480" w:hanging="360"/>
      </w:pPr>
      <w:rPr>
        <w:rFonts w:ascii="Wingdings" w:hAnsi="Wingdings" w:hint="default"/>
      </w:rPr>
    </w:lvl>
  </w:abstractNum>
  <w:abstractNum w:abstractNumId="20" w15:restartNumberingAfterBreak="0">
    <w:nsid w:val="667308DD"/>
    <w:multiLevelType w:val="hybridMultilevel"/>
    <w:tmpl w:val="903255BE"/>
    <w:lvl w:ilvl="0" w:tplc="9C52865E">
      <w:start w:val="1"/>
      <w:numFmt w:val="bullet"/>
      <w:lvlText w:val=""/>
      <w:lvlJc w:val="left"/>
      <w:pPr>
        <w:ind w:left="720" w:hanging="360"/>
      </w:pPr>
      <w:rPr>
        <w:rFonts w:ascii="Symbol" w:hAnsi="Symbol" w:hint="default"/>
      </w:rPr>
    </w:lvl>
    <w:lvl w:ilvl="1" w:tplc="4C8C2404" w:tentative="1">
      <w:start w:val="1"/>
      <w:numFmt w:val="bullet"/>
      <w:lvlText w:val="o"/>
      <w:lvlJc w:val="left"/>
      <w:pPr>
        <w:ind w:left="1440" w:hanging="360"/>
      </w:pPr>
      <w:rPr>
        <w:rFonts w:ascii="Courier New" w:hAnsi="Courier New" w:cs="Courier New" w:hint="default"/>
      </w:rPr>
    </w:lvl>
    <w:lvl w:ilvl="2" w:tplc="F84045BE" w:tentative="1">
      <w:start w:val="1"/>
      <w:numFmt w:val="bullet"/>
      <w:lvlText w:val=""/>
      <w:lvlJc w:val="left"/>
      <w:pPr>
        <w:ind w:left="2160" w:hanging="360"/>
      </w:pPr>
      <w:rPr>
        <w:rFonts w:ascii="Wingdings" w:hAnsi="Wingdings" w:hint="default"/>
      </w:rPr>
    </w:lvl>
    <w:lvl w:ilvl="3" w:tplc="D5D27C56" w:tentative="1">
      <w:start w:val="1"/>
      <w:numFmt w:val="bullet"/>
      <w:lvlText w:val=""/>
      <w:lvlJc w:val="left"/>
      <w:pPr>
        <w:ind w:left="2880" w:hanging="360"/>
      </w:pPr>
      <w:rPr>
        <w:rFonts w:ascii="Symbol" w:hAnsi="Symbol" w:hint="default"/>
      </w:rPr>
    </w:lvl>
    <w:lvl w:ilvl="4" w:tplc="514E8C92" w:tentative="1">
      <w:start w:val="1"/>
      <w:numFmt w:val="bullet"/>
      <w:lvlText w:val="o"/>
      <w:lvlJc w:val="left"/>
      <w:pPr>
        <w:ind w:left="3600" w:hanging="360"/>
      </w:pPr>
      <w:rPr>
        <w:rFonts w:ascii="Courier New" w:hAnsi="Courier New" w:cs="Courier New" w:hint="default"/>
      </w:rPr>
    </w:lvl>
    <w:lvl w:ilvl="5" w:tplc="4B824096" w:tentative="1">
      <w:start w:val="1"/>
      <w:numFmt w:val="bullet"/>
      <w:lvlText w:val=""/>
      <w:lvlJc w:val="left"/>
      <w:pPr>
        <w:ind w:left="4320" w:hanging="360"/>
      </w:pPr>
      <w:rPr>
        <w:rFonts w:ascii="Wingdings" w:hAnsi="Wingdings" w:hint="default"/>
      </w:rPr>
    </w:lvl>
    <w:lvl w:ilvl="6" w:tplc="2FD67AB2" w:tentative="1">
      <w:start w:val="1"/>
      <w:numFmt w:val="bullet"/>
      <w:lvlText w:val=""/>
      <w:lvlJc w:val="left"/>
      <w:pPr>
        <w:ind w:left="5040" w:hanging="360"/>
      </w:pPr>
      <w:rPr>
        <w:rFonts w:ascii="Symbol" w:hAnsi="Symbol" w:hint="default"/>
      </w:rPr>
    </w:lvl>
    <w:lvl w:ilvl="7" w:tplc="A516D8FC" w:tentative="1">
      <w:start w:val="1"/>
      <w:numFmt w:val="bullet"/>
      <w:lvlText w:val="o"/>
      <w:lvlJc w:val="left"/>
      <w:pPr>
        <w:ind w:left="5760" w:hanging="360"/>
      </w:pPr>
      <w:rPr>
        <w:rFonts w:ascii="Courier New" w:hAnsi="Courier New" w:cs="Courier New" w:hint="default"/>
      </w:rPr>
    </w:lvl>
    <w:lvl w:ilvl="8" w:tplc="B9743BD6" w:tentative="1">
      <w:start w:val="1"/>
      <w:numFmt w:val="bullet"/>
      <w:lvlText w:val=""/>
      <w:lvlJc w:val="left"/>
      <w:pPr>
        <w:ind w:left="6480" w:hanging="360"/>
      </w:pPr>
      <w:rPr>
        <w:rFonts w:ascii="Wingdings" w:hAnsi="Wingdings" w:hint="default"/>
      </w:rPr>
    </w:lvl>
  </w:abstractNum>
  <w:abstractNum w:abstractNumId="21" w15:restartNumberingAfterBreak="0">
    <w:nsid w:val="66A9369C"/>
    <w:multiLevelType w:val="hybridMultilevel"/>
    <w:tmpl w:val="9BA0DB34"/>
    <w:lvl w:ilvl="0" w:tplc="A0E2954A">
      <w:start w:val="1"/>
      <w:numFmt w:val="bullet"/>
      <w:lvlText w:val=""/>
      <w:lvlJc w:val="left"/>
      <w:pPr>
        <w:ind w:left="720" w:hanging="360"/>
      </w:pPr>
      <w:rPr>
        <w:rFonts w:ascii="Symbol" w:hAnsi="Symbol" w:hint="default"/>
      </w:rPr>
    </w:lvl>
    <w:lvl w:ilvl="1" w:tplc="AC6E98A2" w:tentative="1">
      <w:start w:val="1"/>
      <w:numFmt w:val="bullet"/>
      <w:lvlText w:val="o"/>
      <w:lvlJc w:val="left"/>
      <w:pPr>
        <w:ind w:left="1440" w:hanging="360"/>
      </w:pPr>
      <w:rPr>
        <w:rFonts w:ascii="Courier New" w:hAnsi="Courier New" w:cs="Courier New" w:hint="default"/>
      </w:rPr>
    </w:lvl>
    <w:lvl w:ilvl="2" w:tplc="2E8ABCCC" w:tentative="1">
      <w:start w:val="1"/>
      <w:numFmt w:val="bullet"/>
      <w:lvlText w:val=""/>
      <w:lvlJc w:val="left"/>
      <w:pPr>
        <w:ind w:left="2160" w:hanging="360"/>
      </w:pPr>
      <w:rPr>
        <w:rFonts w:ascii="Wingdings" w:hAnsi="Wingdings" w:hint="default"/>
      </w:rPr>
    </w:lvl>
    <w:lvl w:ilvl="3" w:tplc="6DFAB27C" w:tentative="1">
      <w:start w:val="1"/>
      <w:numFmt w:val="bullet"/>
      <w:lvlText w:val=""/>
      <w:lvlJc w:val="left"/>
      <w:pPr>
        <w:ind w:left="2880" w:hanging="360"/>
      </w:pPr>
      <w:rPr>
        <w:rFonts w:ascii="Symbol" w:hAnsi="Symbol" w:hint="default"/>
      </w:rPr>
    </w:lvl>
    <w:lvl w:ilvl="4" w:tplc="D3D8A904" w:tentative="1">
      <w:start w:val="1"/>
      <w:numFmt w:val="bullet"/>
      <w:lvlText w:val="o"/>
      <w:lvlJc w:val="left"/>
      <w:pPr>
        <w:ind w:left="3600" w:hanging="360"/>
      </w:pPr>
      <w:rPr>
        <w:rFonts w:ascii="Courier New" w:hAnsi="Courier New" w:cs="Courier New" w:hint="default"/>
      </w:rPr>
    </w:lvl>
    <w:lvl w:ilvl="5" w:tplc="76A63072" w:tentative="1">
      <w:start w:val="1"/>
      <w:numFmt w:val="bullet"/>
      <w:lvlText w:val=""/>
      <w:lvlJc w:val="left"/>
      <w:pPr>
        <w:ind w:left="4320" w:hanging="360"/>
      </w:pPr>
      <w:rPr>
        <w:rFonts w:ascii="Wingdings" w:hAnsi="Wingdings" w:hint="default"/>
      </w:rPr>
    </w:lvl>
    <w:lvl w:ilvl="6" w:tplc="E8EAEA96" w:tentative="1">
      <w:start w:val="1"/>
      <w:numFmt w:val="bullet"/>
      <w:lvlText w:val=""/>
      <w:lvlJc w:val="left"/>
      <w:pPr>
        <w:ind w:left="5040" w:hanging="360"/>
      </w:pPr>
      <w:rPr>
        <w:rFonts w:ascii="Symbol" w:hAnsi="Symbol" w:hint="default"/>
      </w:rPr>
    </w:lvl>
    <w:lvl w:ilvl="7" w:tplc="3C6421AE" w:tentative="1">
      <w:start w:val="1"/>
      <w:numFmt w:val="bullet"/>
      <w:lvlText w:val="o"/>
      <w:lvlJc w:val="left"/>
      <w:pPr>
        <w:ind w:left="5760" w:hanging="360"/>
      </w:pPr>
      <w:rPr>
        <w:rFonts w:ascii="Courier New" w:hAnsi="Courier New" w:cs="Courier New" w:hint="default"/>
      </w:rPr>
    </w:lvl>
    <w:lvl w:ilvl="8" w:tplc="56CAE3C6" w:tentative="1">
      <w:start w:val="1"/>
      <w:numFmt w:val="bullet"/>
      <w:lvlText w:val=""/>
      <w:lvlJc w:val="left"/>
      <w:pPr>
        <w:ind w:left="6480" w:hanging="360"/>
      </w:pPr>
      <w:rPr>
        <w:rFonts w:ascii="Wingdings" w:hAnsi="Wingdings" w:hint="default"/>
      </w:rPr>
    </w:lvl>
  </w:abstractNum>
  <w:abstractNum w:abstractNumId="22" w15:restartNumberingAfterBreak="0">
    <w:nsid w:val="68CC1AF0"/>
    <w:multiLevelType w:val="hybridMultilevel"/>
    <w:tmpl w:val="5128E4EA"/>
    <w:lvl w:ilvl="0" w:tplc="E1A62DC4">
      <w:start w:val="1"/>
      <w:numFmt w:val="bullet"/>
      <w:lvlText w:val=""/>
      <w:lvlJc w:val="left"/>
      <w:pPr>
        <w:ind w:left="720" w:hanging="360"/>
      </w:pPr>
      <w:rPr>
        <w:rFonts w:ascii="Symbol" w:hAnsi="Symbol" w:hint="default"/>
      </w:rPr>
    </w:lvl>
    <w:lvl w:ilvl="1" w:tplc="0ED8BF3A" w:tentative="1">
      <w:start w:val="1"/>
      <w:numFmt w:val="bullet"/>
      <w:lvlText w:val="o"/>
      <w:lvlJc w:val="left"/>
      <w:pPr>
        <w:ind w:left="1440" w:hanging="360"/>
      </w:pPr>
      <w:rPr>
        <w:rFonts w:ascii="Courier New" w:hAnsi="Courier New" w:cs="Courier New" w:hint="default"/>
      </w:rPr>
    </w:lvl>
    <w:lvl w:ilvl="2" w:tplc="A0AC9072" w:tentative="1">
      <w:start w:val="1"/>
      <w:numFmt w:val="bullet"/>
      <w:lvlText w:val=""/>
      <w:lvlJc w:val="left"/>
      <w:pPr>
        <w:ind w:left="2160" w:hanging="360"/>
      </w:pPr>
      <w:rPr>
        <w:rFonts w:ascii="Wingdings" w:hAnsi="Wingdings" w:hint="default"/>
      </w:rPr>
    </w:lvl>
    <w:lvl w:ilvl="3" w:tplc="FE32478C" w:tentative="1">
      <w:start w:val="1"/>
      <w:numFmt w:val="bullet"/>
      <w:lvlText w:val=""/>
      <w:lvlJc w:val="left"/>
      <w:pPr>
        <w:ind w:left="2880" w:hanging="360"/>
      </w:pPr>
      <w:rPr>
        <w:rFonts w:ascii="Symbol" w:hAnsi="Symbol" w:hint="default"/>
      </w:rPr>
    </w:lvl>
    <w:lvl w:ilvl="4" w:tplc="4E9E8C90" w:tentative="1">
      <w:start w:val="1"/>
      <w:numFmt w:val="bullet"/>
      <w:lvlText w:val="o"/>
      <w:lvlJc w:val="left"/>
      <w:pPr>
        <w:ind w:left="3600" w:hanging="360"/>
      </w:pPr>
      <w:rPr>
        <w:rFonts w:ascii="Courier New" w:hAnsi="Courier New" w:cs="Courier New" w:hint="default"/>
      </w:rPr>
    </w:lvl>
    <w:lvl w:ilvl="5" w:tplc="DD2C74F8" w:tentative="1">
      <w:start w:val="1"/>
      <w:numFmt w:val="bullet"/>
      <w:lvlText w:val=""/>
      <w:lvlJc w:val="left"/>
      <w:pPr>
        <w:ind w:left="4320" w:hanging="360"/>
      </w:pPr>
      <w:rPr>
        <w:rFonts w:ascii="Wingdings" w:hAnsi="Wingdings" w:hint="default"/>
      </w:rPr>
    </w:lvl>
    <w:lvl w:ilvl="6" w:tplc="BDB4448A" w:tentative="1">
      <w:start w:val="1"/>
      <w:numFmt w:val="bullet"/>
      <w:lvlText w:val=""/>
      <w:lvlJc w:val="left"/>
      <w:pPr>
        <w:ind w:left="5040" w:hanging="360"/>
      </w:pPr>
      <w:rPr>
        <w:rFonts w:ascii="Symbol" w:hAnsi="Symbol" w:hint="default"/>
      </w:rPr>
    </w:lvl>
    <w:lvl w:ilvl="7" w:tplc="C89EE280" w:tentative="1">
      <w:start w:val="1"/>
      <w:numFmt w:val="bullet"/>
      <w:lvlText w:val="o"/>
      <w:lvlJc w:val="left"/>
      <w:pPr>
        <w:ind w:left="5760" w:hanging="360"/>
      </w:pPr>
      <w:rPr>
        <w:rFonts w:ascii="Courier New" w:hAnsi="Courier New" w:cs="Courier New" w:hint="default"/>
      </w:rPr>
    </w:lvl>
    <w:lvl w:ilvl="8" w:tplc="09F8D880" w:tentative="1">
      <w:start w:val="1"/>
      <w:numFmt w:val="bullet"/>
      <w:lvlText w:val=""/>
      <w:lvlJc w:val="left"/>
      <w:pPr>
        <w:ind w:left="6480" w:hanging="360"/>
      </w:pPr>
      <w:rPr>
        <w:rFonts w:ascii="Wingdings" w:hAnsi="Wingdings" w:hint="default"/>
      </w:rPr>
    </w:lvl>
  </w:abstractNum>
  <w:abstractNum w:abstractNumId="23" w15:restartNumberingAfterBreak="0">
    <w:nsid w:val="78DA249A"/>
    <w:multiLevelType w:val="hybridMultilevel"/>
    <w:tmpl w:val="59964430"/>
    <w:lvl w:ilvl="0" w:tplc="337214DA">
      <w:start w:val="1"/>
      <w:numFmt w:val="bullet"/>
      <w:lvlText w:val=""/>
      <w:lvlJc w:val="left"/>
      <w:pPr>
        <w:ind w:left="720" w:hanging="360"/>
      </w:pPr>
      <w:rPr>
        <w:rFonts w:ascii="Symbol" w:hAnsi="Symbol" w:hint="default"/>
      </w:rPr>
    </w:lvl>
    <w:lvl w:ilvl="1" w:tplc="2FA6531C" w:tentative="1">
      <w:start w:val="1"/>
      <w:numFmt w:val="bullet"/>
      <w:lvlText w:val="o"/>
      <w:lvlJc w:val="left"/>
      <w:pPr>
        <w:ind w:left="1440" w:hanging="360"/>
      </w:pPr>
      <w:rPr>
        <w:rFonts w:ascii="Courier New" w:hAnsi="Courier New" w:cs="Courier New" w:hint="default"/>
      </w:rPr>
    </w:lvl>
    <w:lvl w:ilvl="2" w:tplc="B42A2258" w:tentative="1">
      <w:start w:val="1"/>
      <w:numFmt w:val="bullet"/>
      <w:lvlText w:val=""/>
      <w:lvlJc w:val="left"/>
      <w:pPr>
        <w:ind w:left="2160" w:hanging="360"/>
      </w:pPr>
      <w:rPr>
        <w:rFonts w:ascii="Wingdings" w:hAnsi="Wingdings" w:hint="default"/>
      </w:rPr>
    </w:lvl>
    <w:lvl w:ilvl="3" w:tplc="ED685F82" w:tentative="1">
      <w:start w:val="1"/>
      <w:numFmt w:val="bullet"/>
      <w:lvlText w:val=""/>
      <w:lvlJc w:val="left"/>
      <w:pPr>
        <w:ind w:left="2880" w:hanging="360"/>
      </w:pPr>
      <w:rPr>
        <w:rFonts w:ascii="Symbol" w:hAnsi="Symbol" w:hint="default"/>
      </w:rPr>
    </w:lvl>
    <w:lvl w:ilvl="4" w:tplc="8CD09F76" w:tentative="1">
      <w:start w:val="1"/>
      <w:numFmt w:val="bullet"/>
      <w:lvlText w:val="o"/>
      <w:lvlJc w:val="left"/>
      <w:pPr>
        <w:ind w:left="3600" w:hanging="360"/>
      </w:pPr>
      <w:rPr>
        <w:rFonts w:ascii="Courier New" w:hAnsi="Courier New" w:cs="Courier New" w:hint="default"/>
      </w:rPr>
    </w:lvl>
    <w:lvl w:ilvl="5" w:tplc="E48EE0CC" w:tentative="1">
      <w:start w:val="1"/>
      <w:numFmt w:val="bullet"/>
      <w:lvlText w:val=""/>
      <w:lvlJc w:val="left"/>
      <w:pPr>
        <w:ind w:left="4320" w:hanging="360"/>
      </w:pPr>
      <w:rPr>
        <w:rFonts w:ascii="Wingdings" w:hAnsi="Wingdings" w:hint="default"/>
      </w:rPr>
    </w:lvl>
    <w:lvl w:ilvl="6" w:tplc="78BEB210" w:tentative="1">
      <w:start w:val="1"/>
      <w:numFmt w:val="bullet"/>
      <w:lvlText w:val=""/>
      <w:lvlJc w:val="left"/>
      <w:pPr>
        <w:ind w:left="5040" w:hanging="360"/>
      </w:pPr>
      <w:rPr>
        <w:rFonts w:ascii="Symbol" w:hAnsi="Symbol" w:hint="default"/>
      </w:rPr>
    </w:lvl>
    <w:lvl w:ilvl="7" w:tplc="9DF67928" w:tentative="1">
      <w:start w:val="1"/>
      <w:numFmt w:val="bullet"/>
      <w:lvlText w:val="o"/>
      <w:lvlJc w:val="left"/>
      <w:pPr>
        <w:ind w:left="5760" w:hanging="360"/>
      </w:pPr>
      <w:rPr>
        <w:rFonts w:ascii="Courier New" w:hAnsi="Courier New" w:cs="Courier New" w:hint="default"/>
      </w:rPr>
    </w:lvl>
    <w:lvl w:ilvl="8" w:tplc="8494ACE8" w:tentative="1">
      <w:start w:val="1"/>
      <w:numFmt w:val="bullet"/>
      <w:lvlText w:val=""/>
      <w:lvlJc w:val="left"/>
      <w:pPr>
        <w:ind w:left="6480" w:hanging="360"/>
      </w:pPr>
      <w:rPr>
        <w:rFonts w:ascii="Wingdings" w:hAnsi="Wingdings" w:hint="default"/>
      </w:rPr>
    </w:lvl>
  </w:abstractNum>
  <w:abstractNum w:abstractNumId="24" w15:restartNumberingAfterBreak="0">
    <w:nsid w:val="7CA75860"/>
    <w:multiLevelType w:val="hybridMultilevel"/>
    <w:tmpl w:val="5694F932"/>
    <w:lvl w:ilvl="0" w:tplc="1C5C7E80">
      <w:start w:val="1"/>
      <w:numFmt w:val="bullet"/>
      <w:lvlText w:val=""/>
      <w:lvlJc w:val="left"/>
      <w:pPr>
        <w:ind w:left="720" w:hanging="360"/>
      </w:pPr>
      <w:rPr>
        <w:rFonts w:ascii="Symbol" w:hAnsi="Symbol" w:hint="default"/>
      </w:rPr>
    </w:lvl>
    <w:lvl w:ilvl="1" w:tplc="86DA01B4" w:tentative="1">
      <w:start w:val="1"/>
      <w:numFmt w:val="bullet"/>
      <w:lvlText w:val="o"/>
      <w:lvlJc w:val="left"/>
      <w:pPr>
        <w:ind w:left="1440" w:hanging="360"/>
      </w:pPr>
      <w:rPr>
        <w:rFonts w:ascii="Courier New" w:hAnsi="Courier New" w:cs="Courier New" w:hint="default"/>
      </w:rPr>
    </w:lvl>
    <w:lvl w:ilvl="2" w:tplc="CE949224" w:tentative="1">
      <w:start w:val="1"/>
      <w:numFmt w:val="bullet"/>
      <w:lvlText w:val=""/>
      <w:lvlJc w:val="left"/>
      <w:pPr>
        <w:ind w:left="2160" w:hanging="360"/>
      </w:pPr>
      <w:rPr>
        <w:rFonts w:ascii="Wingdings" w:hAnsi="Wingdings" w:hint="default"/>
      </w:rPr>
    </w:lvl>
    <w:lvl w:ilvl="3" w:tplc="1CAE8486" w:tentative="1">
      <w:start w:val="1"/>
      <w:numFmt w:val="bullet"/>
      <w:lvlText w:val=""/>
      <w:lvlJc w:val="left"/>
      <w:pPr>
        <w:ind w:left="2880" w:hanging="360"/>
      </w:pPr>
      <w:rPr>
        <w:rFonts w:ascii="Symbol" w:hAnsi="Symbol" w:hint="default"/>
      </w:rPr>
    </w:lvl>
    <w:lvl w:ilvl="4" w:tplc="9A8C8F2C" w:tentative="1">
      <w:start w:val="1"/>
      <w:numFmt w:val="bullet"/>
      <w:lvlText w:val="o"/>
      <w:lvlJc w:val="left"/>
      <w:pPr>
        <w:ind w:left="3600" w:hanging="360"/>
      </w:pPr>
      <w:rPr>
        <w:rFonts w:ascii="Courier New" w:hAnsi="Courier New" w:cs="Courier New" w:hint="default"/>
      </w:rPr>
    </w:lvl>
    <w:lvl w:ilvl="5" w:tplc="185AB88E" w:tentative="1">
      <w:start w:val="1"/>
      <w:numFmt w:val="bullet"/>
      <w:lvlText w:val=""/>
      <w:lvlJc w:val="left"/>
      <w:pPr>
        <w:ind w:left="4320" w:hanging="360"/>
      </w:pPr>
      <w:rPr>
        <w:rFonts w:ascii="Wingdings" w:hAnsi="Wingdings" w:hint="default"/>
      </w:rPr>
    </w:lvl>
    <w:lvl w:ilvl="6" w:tplc="8EE8F96C" w:tentative="1">
      <w:start w:val="1"/>
      <w:numFmt w:val="bullet"/>
      <w:lvlText w:val=""/>
      <w:lvlJc w:val="left"/>
      <w:pPr>
        <w:ind w:left="5040" w:hanging="360"/>
      </w:pPr>
      <w:rPr>
        <w:rFonts w:ascii="Symbol" w:hAnsi="Symbol" w:hint="default"/>
      </w:rPr>
    </w:lvl>
    <w:lvl w:ilvl="7" w:tplc="2BACBA5A" w:tentative="1">
      <w:start w:val="1"/>
      <w:numFmt w:val="bullet"/>
      <w:lvlText w:val="o"/>
      <w:lvlJc w:val="left"/>
      <w:pPr>
        <w:ind w:left="5760" w:hanging="360"/>
      </w:pPr>
      <w:rPr>
        <w:rFonts w:ascii="Courier New" w:hAnsi="Courier New" w:cs="Courier New" w:hint="default"/>
      </w:rPr>
    </w:lvl>
    <w:lvl w:ilvl="8" w:tplc="AB1C0162" w:tentative="1">
      <w:start w:val="1"/>
      <w:numFmt w:val="bullet"/>
      <w:lvlText w:val=""/>
      <w:lvlJc w:val="left"/>
      <w:pPr>
        <w:ind w:left="6480" w:hanging="360"/>
      </w:pPr>
      <w:rPr>
        <w:rFonts w:ascii="Wingdings" w:hAnsi="Wingdings" w:hint="default"/>
      </w:rPr>
    </w:lvl>
  </w:abstractNum>
  <w:abstractNum w:abstractNumId="25" w15:restartNumberingAfterBreak="0">
    <w:nsid w:val="7D126890"/>
    <w:multiLevelType w:val="hybridMultilevel"/>
    <w:tmpl w:val="420C2902"/>
    <w:lvl w:ilvl="0" w:tplc="0B7E5C66">
      <w:start w:val="1"/>
      <w:numFmt w:val="bullet"/>
      <w:lvlText w:val=""/>
      <w:lvlJc w:val="left"/>
      <w:pPr>
        <w:ind w:left="720" w:hanging="360"/>
      </w:pPr>
      <w:rPr>
        <w:rFonts w:ascii="Symbol" w:hAnsi="Symbol" w:hint="default"/>
      </w:rPr>
    </w:lvl>
    <w:lvl w:ilvl="1" w:tplc="21F4D6C0" w:tentative="1">
      <w:start w:val="1"/>
      <w:numFmt w:val="bullet"/>
      <w:lvlText w:val="o"/>
      <w:lvlJc w:val="left"/>
      <w:pPr>
        <w:ind w:left="1440" w:hanging="360"/>
      </w:pPr>
      <w:rPr>
        <w:rFonts w:ascii="Courier New" w:hAnsi="Courier New" w:cs="Courier New" w:hint="default"/>
      </w:rPr>
    </w:lvl>
    <w:lvl w:ilvl="2" w:tplc="144E4F5E" w:tentative="1">
      <w:start w:val="1"/>
      <w:numFmt w:val="bullet"/>
      <w:lvlText w:val=""/>
      <w:lvlJc w:val="left"/>
      <w:pPr>
        <w:ind w:left="2160" w:hanging="360"/>
      </w:pPr>
      <w:rPr>
        <w:rFonts w:ascii="Wingdings" w:hAnsi="Wingdings" w:hint="default"/>
      </w:rPr>
    </w:lvl>
    <w:lvl w:ilvl="3" w:tplc="525AC6B6" w:tentative="1">
      <w:start w:val="1"/>
      <w:numFmt w:val="bullet"/>
      <w:lvlText w:val=""/>
      <w:lvlJc w:val="left"/>
      <w:pPr>
        <w:ind w:left="2880" w:hanging="360"/>
      </w:pPr>
      <w:rPr>
        <w:rFonts w:ascii="Symbol" w:hAnsi="Symbol" w:hint="default"/>
      </w:rPr>
    </w:lvl>
    <w:lvl w:ilvl="4" w:tplc="C36CBFDA" w:tentative="1">
      <w:start w:val="1"/>
      <w:numFmt w:val="bullet"/>
      <w:lvlText w:val="o"/>
      <w:lvlJc w:val="left"/>
      <w:pPr>
        <w:ind w:left="3600" w:hanging="360"/>
      </w:pPr>
      <w:rPr>
        <w:rFonts w:ascii="Courier New" w:hAnsi="Courier New" w:cs="Courier New" w:hint="default"/>
      </w:rPr>
    </w:lvl>
    <w:lvl w:ilvl="5" w:tplc="C02CD4BC" w:tentative="1">
      <w:start w:val="1"/>
      <w:numFmt w:val="bullet"/>
      <w:lvlText w:val=""/>
      <w:lvlJc w:val="left"/>
      <w:pPr>
        <w:ind w:left="4320" w:hanging="360"/>
      </w:pPr>
      <w:rPr>
        <w:rFonts w:ascii="Wingdings" w:hAnsi="Wingdings" w:hint="default"/>
      </w:rPr>
    </w:lvl>
    <w:lvl w:ilvl="6" w:tplc="EDEE773E" w:tentative="1">
      <w:start w:val="1"/>
      <w:numFmt w:val="bullet"/>
      <w:lvlText w:val=""/>
      <w:lvlJc w:val="left"/>
      <w:pPr>
        <w:ind w:left="5040" w:hanging="360"/>
      </w:pPr>
      <w:rPr>
        <w:rFonts w:ascii="Symbol" w:hAnsi="Symbol" w:hint="default"/>
      </w:rPr>
    </w:lvl>
    <w:lvl w:ilvl="7" w:tplc="0F8A883C" w:tentative="1">
      <w:start w:val="1"/>
      <w:numFmt w:val="bullet"/>
      <w:lvlText w:val="o"/>
      <w:lvlJc w:val="left"/>
      <w:pPr>
        <w:ind w:left="5760" w:hanging="360"/>
      </w:pPr>
      <w:rPr>
        <w:rFonts w:ascii="Courier New" w:hAnsi="Courier New" w:cs="Courier New" w:hint="default"/>
      </w:rPr>
    </w:lvl>
    <w:lvl w:ilvl="8" w:tplc="EFE2530E" w:tentative="1">
      <w:start w:val="1"/>
      <w:numFmt w:val="bullet"/>
      <w:lvlText w:val=""/>
      <w:lvlJc w:val="left"/>
      <w:pPr>
        <w:ind w:left="6480" w:hanging="360"/>
      </w:pPr>
      <w:rPr>
        <w:rFonts w:ascii="Wingdings" w:hAnsi="Wingdings" w:hint="default"/>
      </w:rPr>
    </w:lvl>
  </w:abstractNum>
  <w:num w:numId="1" w16cid:durableId="74514969">
    <w:abstractNumId w:val="8"/>
  </w:num>
  <w:num w:numId="2" w16cid:durableId="35201264">
    <w:abstractNumId w:val="23"/>
  </w:num>
  <w:num w:numId="3" w16cid:durableId="36856241">
    <w:abstractNumId w:val="12"/>
  </w:num>
  <w:num w:numId="4" w16cid:durableId="418261314">
    <w:abstractNumId w:val="19"/>
  </w:num>
  <w:num w:numId="5" w16cid:durableId="1746341542">
    <w:abstractNumId w:val="21"/>
  </w:num>
  <w:num w:numId="6" w16cid:durableId="1074546076">
    <w:abstractNumId w:val="1"/>
  </w:num>
  <w:num w:numId="7" w16cid:durableId="629167903">
    <w:abstractNumId w:val="2"/>
  </w:num>
  <w:num w:numId="8" w16cid:durableId="1504973268">
    <w:abstractNumId w:val="17"/>
  </w:num>
  <w:num w:numId="9" w16cid:durableId="468674970">
    <w:abstractNumId w:val="13"/>
  </w:num>
  <w:num w:numId="10" w16cid:durableId="427774590">
    <w:abstractNumId w:val="5"/>
  </w:num>
  <w:num w:numId="11" w16cid:durableId="555167925">
    <w:abstractNumId w:val="7"/>
  </w:num>
  <w:num w:numId="12" w16cid:durableId="1682466656">
    <w:abstractNumId w:val="3"/>
  </w:num>
  <w:num w:numId="13" w16cid:durableId="1321956714">
    <w:abstractNumId w:val="4"/>
  </w:num>
  <w:num w:numId="14" w16cid:durableId="1958903446">
    <w:abstractNumId w:val="6"/>
  </w:num>
  <w:num w:numId="15" w16cid:durableId="659888831">
    <w:abstractNumId w:val="10"/>
  </w:num>
  <w:num w:numId="16" w16cid:durableId="200945692">
    <w:abstractNumId w:val="24"/>
  </w:num>
  <w:num w:numId="17" w16cid:durableId="1124737684">
    <w:abstractNumId w:val="18"/>
  </w:num>
  <w:num w:numId="18" w16cid:durableId="288056362">
    <w:abstractNumId w:val="0"/>
  </w:num>
  <w:num w:numId="19" w16cid:durableId="509177778">
    <w:abstractNumId w:val="20"/>
  </w:num>
  <w:num w:numId="20" w16cid:durableId="1851800377">
    <w:abstractNumId w:val="22"/>
  </w:num>
  <w:num w:numId="21" w16cid:durableId="656228172">
    <w:abstractNumId w:val="15"/>
  </w:num>
  <w:num w:numId="22" w16cid:durableId="1147555760">
    <w:abstractNumId w:val="25"/>
  </w:num>
  <w:num w:numId="23" w16cid:durableId="955793492">
    <w:abstractNumId w:val="16"/>
  </w:num>
  <w:num w:numId="24" w16cid:durableId="1566796909">
    <w:abstractNumId w:val="14"/>
  </w:num>
  <w:num w:numId="25" w16cid:durableId="787163375">
    <w:abstractNumId w:val="9"/>
  </w:num>
  <w:num w:numId="26" w16cid:durableId="1730573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69"/>
    <w:rsid w:val="000113AC"/>
    <w:rsid w:val="00031699"/>
    <w:rsid w:val="000351CB"/>
    <w:rsid w:val="0003545C"/>
    <w:rsid w:val="00037C89"/>
    <w:rsid w:val="000443B1"/>
    <w:rsid w:val="00056AF8"/>
    <w:rsid w:val="00084504"/>
    <w:rsid w:val="000B1787"/>
    <w:rsid w:val="000C1A7F"/>
    <w:rsid w:val="000C64ED"/>
    <w:rsid w:val="000D4E66"/>
    <w:rsid w:val="000F3330"/>
    <w:rsid w:val="000F4B05"/>
    <w:rsid w:val="000F51C7"/>
    <w:rsid w:val="0010041D"/>
    <w:rsid w:val="001274D3"/>
    <w:rsid w:val="00130048"/>
    <w:rsid w:val="00140086"/>
    <w:rsid w:val="0014738E"/>
    <w:rsid w:val="00162267"/>
    <w:rsid w:val="00163F8D"/>
    <w:rsid w:val="00172ED1"/>
    <w:rsid w:val="0017602E"/>
    <w:rsid w:val="0017676A"/>
    <w:rsid w:val="001779F2"/>
    <w:rsid w:val="0018228D"/>
    <w:rsid w:val="00191669"/>
    <w:rsid w:val="001A4A37"/>
    <w:rsid w:val="001B039C"/>
    <w:rsid w:val="001B2A5D"/>
    <w:rsid w:val="001B7188"/>
    <w:rsid w:val="001E17D4"/>
    <w:rsid w:val="001F086E"/>
    <w:rsid w:val="001F6486"/>
    <w:rsid w:val="001F6898"/>
    <w:rsid w:val="00213BB7"/>
    <w:rsid w:val="0023406C"/>
    <w:rsid w:val="002350DF"/>
    <w:rsid w:val="00237A81"/>
    <w:rsid w:val="00244864"/>
    <w:rsid w:val="00255149"/>
    <w:rsid w:val="00261F0D"/>
    <w:rsid w:val="00270481"/>
    <w:rsid w:val="00285720"/>
    <w:rsid w:val="002B5604"/>
    <w:rsid w:val="002E55A0"/>
    <w:rsid w:val="00306D55"/>
    <w:rsid w:val="003138F2"/>
    <w:rsid w:val="00322041"/>
    <w:rsid w:val="00322D04"/>
    <w:rsid w:val="00352EE1"/>
    <w:rsid w:val="003575AA"/>
    <w:rsid w:val="00372C0C"/>
    <w:rsid w:val="0037508D"/>
    <w:rsid w:val="00384C39"/>
    <w:rsid w:val="003954A4"/>
    <w:rsid w:val="003A6FBA"/>
    <w:rsid w:val="003B4AC0"/>
    <w:rsid w:val="003D5689"/>
    <w:rsid w:val="003D6011"/>
    <w:rsid w:val="003D6A81"/>
    <w:rsid w:val="003E5790"/>
    <w:rsid w:val="004257F6"/>
    <w:rsid w:val="00431B54"/>
    <w:rsid w:val="00480609"/>
    <w:rsid w:val="004848AE"/>
    <w:rsid w:val="00492711"/>
    <w:rsid w:val="00493250"/>
    <w:rsid w:val="00495CDF"/>
    <w:rsid w:val="004A20CB"/>
    <w:rsid w:val="004A2CD3"/>
    <w:rsid w:val="004A6E9C"/>
    <w:rsid w:val="004D0AA0"/>
    <w:rsid w:val="004E683B"/>
    <w:rsid w:val="004F5A77"/>
    <w:rsid w:val="00527FA7"/>
    <w:rsid w:val="0054059C"/>
    <w:rsid w:val="00540994"/>
    <w:rsid w:val="005636F1"/>
    <w:rsid w:val="005734E4"/>
    <w:rsid w:val="00573B45"/>
    <w:rsid w:val="005D333C"/>
    <w:rsid w:val="005D5A0B"/>
    <w:rsid w:val="005E058C"/>
    <w:rsid w:val="005E2731"/>
    <w:rsid w:val="005E497E"/>
    <w:rsid w:val="006006D7"/>
    <w:rsid w:val="00605455"/>
    <w:rsid w:val="006066CA"/>
    <w:rsid w:val="00613AAE"/>
    <w:rsid w:val="006466DA"/>
    <w:rsid w:val="00686E35"/>
    <w:rsid w:val="00687621"/>
    <w:rsid w:val="006A11D8"/>
    <w:rsid w:val="006B58F4"/>
    <w:rsid w:val="006B69DB"/>
    <w:rsid w:val="006B769B"/>
    <w:rsid w:val="006B771C"/>
    <w:rsid w:val="006C4CA8"/>
    <w:rsid w:val="00701C53"/>
    <w:rsid w:val="00750CBF"/>
    <w:rsid w:val="007763BC"/>
    <w:rsid w:val="007773AC"/>
    <w:rsid w:val="00784E7A"/>
    <w:rsid w:val="007931D6"/>
    <w:rsid w:val="007B3BDA"/>
    <w:rsid w:val="007B553C"/>
    <w:rsid w:val="007D2B04"/>
    <w:rsid w:val="007E0E2B"/>
    <w:rsid w:val="007E781B"/>
    <w:rsid w:val="007E7C12"/>
    <w:rsid w:val="0082365A"/>
    <w:rsid w:val="00840AFA"/>
    <w:rsid w:val="00851393"/>
    <w:rsid w:val="008551A2"/>
    <w:rsid w:val="00855315"/>
    <w:rsid w:val="0087104A"/>
    <w:rsid w:val="00873D04"/>
    <w:rsid w:val="00874846"/>
    <w:rsid w:val="008837D3"/>
    <w:rsid w:val="008A18E9"/>
    <w:rsid w:val="008A1939"/>
    <w:rsid w:val="008B4782"/>
    <w:rsid w:val="008C1E55"/>
    <w:rsid w:val="008D41A7"/>
    <w:rsid w:val="008D7028"/>
    <w:rsid w:val="00945668"/>
    <w:rsid w:val="00945EFD"/>
    <w:rsid w:val="00954C69"/>
    <w:rsid w:val="00956E03"/>
    <w:rsid w:val="0097182D"/>
    <w:rsid w:val="009752E0"/>
    <w:rsid w:val="00992F8F"/>
    <w:rsid w:val="00993B0A"/>
    <w:rsid w:val="00996AC8"/>
    <w:rsid w:val="009B28CA"/>
    <w:rsid w:val="009C14D7"/>
    <w:rsid w:val="009C7794"/>
    <w:rsid w:val="009C7921"/>
    <w:rsid w:val="009F224D"/>
    <w:rsid w:val="00A001C8"/>
    <w:rsid w:val="00A06F97"/>
    <w:rsid w:val="00A127F6"/>
    <w:rsid w:val="00A13331"/>
    <w:rsid w:val="00A41DAA"/>
    <w:rsid w:val="00A45E99"/>
    <w:rsid w:val="00A50BD6"/>
    <w:rsid w:val="00A9255D"/>
    <w:rsid w:val="00A97867"/>
    <w:rsid w:val="00AA73AC"/>
    <w:rsid w:val="00AC3173"/>
    <w:rsid w:val="00AF26E4"/>
    <w:rsid w:val="00AF447B"/>
    <w:rsid w:val="00AF6071"/>
    <w:rsid w:val="00B23DC4"/>
    <w:rsid w:val="00B54626"/>
    <w:rsid w:val="00B56481"/>
    <w:rsid w:val="00B813E0"/>
    <w:rsid w:val="00B86081"/>
    <w:rsid w:val="00B9152E"/>
    <w:rsid w:val="00B96E1B"/>
    <w:rsid w:val="00B9707E"/>
    <w:rsid w:val="00BA4188"/>
    <w:rsid w:val="00BA4E33"/>
    <w:rsid w:val="00BD7545"/>
    <w:rsid w:val="00BD7CDB"/>
    <w:rsid w:val="00BE0357"/>
    <w:rsid w:val="00BE2739"/>
    <w:rsid w:val="00BE48BE"/>
    <w:rsid w:val="00C04E5F"/>
    <w:rsid w:val="00C136A4"/>
    <w:rsid w:val="00C21A02"/>
    <w:rsid w:val="00C25503"/>
    <w:rsid w:val="00C512EC"/>
    <w:rsid w:val="00C92342"/>
    <w:rsid w:val="00C94BF5"/>
    <w:rsid w:val="00CC7F38"/>
    <w:rsid w:val="00CD759B"/>
    <w:rsid w:val="00CF07B8"/>
    <w:rsid w:val="00D13F57"/>
    <w:rsid w:val="00D168FB"/>
    <w:rsid w:val="00D23C54"/>
    <w:rsid w:val="00D254C7"/>
    <w:rsid w:val="00D25E5F"/>
    <w:rsid w:val="00D26E12"/>
    <w:rsid w:val="00D303E1"/>
    <w:rsid w:val="00D36EA8"/>
    <w:rsid w:val="00D458D6"/>
    <w:rsid w:val="00DB576A"/>
    <w:rsid w:val="00DD6521"/>
    <w:rsid w:val="00DE1C8B"/>
    <w:rsid w:val="00DE3E75"/>
    <w:rsid w:val="00DE66CA"/>
    <w:rsid w:val="00DF3C99"/>
    <w:rsid w:val="00E27B28"/>
    <w:rsid w:val="00E27FDF"/>
    <w:rsid w:val="00E31F0B"/>
    <w:rsid w:val="00E47535"/>
    <w:rsid w:val="00E556EA"/>
    <w:rsid w:val="00E55E3C"/>
    <w:rsid w:val="00E8546E"/>
    <w:rsid w:val="00E91E1D"/>
    <w:rsid w:val="00EA0BCD"/>
    <w:rsid w:val="00EF0545"/>
    <w:rsid w:val="00F03F70"/>
    <w:rsid w:val="00F25F08"/>
    <w:rsid w:val="00F33D70"/>
    <w:rsid w:val="00F53442"/>
    <w:rsid w:val="00F64FE9"/>
    <w:rsid w:val="00F85303"/>
    <w:rsid w:val="00F94708"/>
    <w:rsid w:val="00FA5D58"/>
    <w:rsid w:val="00FA5FD8"/>
    <w:rsid w:val="00FA7914"/>
    <w:rsid w:val="00FB0DB7"/>
    <w:rsid w:val="00FC4618"/>
    <w:rsid w:val="00FC534E"/>
    <w:rsid w:val="00FD4FC4"/>
    <w:rsid w:val="00FD5851"/>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BFA13"/>
  <w15:docId w15:val="{33235D0F-C308-454A-A0FC-5DFC09E5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FA7"/>
    <w:pPr>
      <w:spacing w:before="240" w:after="0" w:line="240" w:lineRule="auto"/>
      <w:jc w:val="center"/>
      <w:outlineLvl w:val="0"/>
    </w:pPr>
    <w:rPr>
      <w:rFonts w:ascii="Arial" w:eastAsia="Times New Roman" w:hAnsi="Arial" w:cs="Arial"/>
      <w:b/>
      <w:color w:val="4F009E"/>
      <w:sz w:val="24"/>
      <w:szCs w:val="24"/>
    </w:rPr>
  </w:style>
  <w:style w:type="paragraph" w:styleId="Heading2">
    <w:name w:val="heading 2"/>
    <w:basedOn w:val="Normal"/>
    <w:next w:val="Normal"/>
    <w:link w:val="Heading2Char"/>
    <w:uiPriority w:val="9"/>
    <w:unhideWhenUsed/>
    <w:qFormat/>
    <w:rsid w:val="00527FA7"/>
    <w:pPr>
      <w:spacing w:after="240" w:line="240" w:lineRule="auto"/>
      <w:outlineLvl w:val="1"/>
    </w:pPr>
    <w:rPr>
      <w:rFonts w:ascii="Arial" w:eastAsia="Times New Roman" w:hAnsi="Arial" w:cs="Arial"/>
      <w:b/>
      <w:color w:val="4F00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69"/>
  </w:style>
  <w:style w:type="paragraph" w:styleId="Footer">
    <w:name w:val="footer"/>
    <w:basedOn w:val="Normal"/>
    <w:link w:val="FooterChar"/>
    <w:unhideWhenUsed/>
    <w:rsid w:val="00191669"/>
    <w:pPr>
      <w:tabs>
        <w:tab w:val="center" w:pos="4680"/>
        <w:tab w:val="right" w:pos="9360"/>
      </w:tabs>
      <w:spacing w:after="0" w:line="240" w:lineRule="auto"/>
    </w:pPr>
  </w:style>
  <w:style w:type="character" w:customStyle="1" w:styleId="FooterChar">
    <w:name w:val="Footer Char"/>
    <w:basedOn w:val="DefaultParagraphFont"/>
    <w:link w:val="Footer"/>
    <w:rsid w:val="00191669"/>
  </w:style>
  <w:style w:type="paragraph" w:styleId="ListParagraph">
    <w:name w:val="List Paragraph"/>
    <w:basedOn w:val="Normal"/>
    <w:uiPriority w:val="34"/>
    <w:qFormat/>
    <w:rsid w:val="00DE66CA"/>
    <w:pPr>
      <w:spacing w:after="0" w:line="240" w:lineRule="auto"/>
      <w:ind w:left="720"/>
      <w:contextualSpacing/>
      <w:jc w:val="both"/>
    </w:pPr>
  </w:style>
  <w:style w:type="paragraph" w:customStyle="1" w:styleId="SectionsHead">
    <w:name w:val="Sections Head"/>
    <w:basedOn w:val="Normal"/>
    <w:qFormat/>
    <w:rsid w:val="00DE66CA"/>
    <w:pPr>
      <w:widowControl w:val="0"/>
      <w:autoSpaceDE w:val="0"/>
      <w:autoSpaceDN w:val="0"/>
      <w:adjustRightInd w:val="0"/>
      <w:spacing w:before="260" w:after="240" w:line="240" w:lineRule="atLeast"/>
    </w:pPr>
    <w:rPr>
      <w:rFonts w:ascii="Arial-BoldMT" w:eastAsia="Cambria" w:hAnsi="Arial-BoldMT" w:cs="Arial-BoldMT"/>
      <w:b/>
      <w:bCs/>
      <w:caps/>
      <w:color w:val="00539A"/>
      <w:spacing w:val="2"/>
      <w:sz w:val="18"/>
      <w:szCs w:val="18"/>
    </w:rPr>
  </w:style>
  <w:style w:type="character" w:styleId="Hyperlink">
    <w:name w:val="Hyperlink"/>
    <w:semiHidden/>
    <w:unhideWhenUsed/>
    <w:rsid w:val="00DE66CA"/>
    <w:rPr>
      <w:color w:val="0000FF"/>
      <w:u w:val="single"/>
    </w:rPr>
  </w:style>
  <w:style w:type="paragraph" w:customStyle="1" w:styleId="Default">
    <w:name w:val="Default"/>
    <w:rsid w:val="00DE66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rsid w:val="00492711"/>
    <w:pPr>
      <w:spacing w:after="0" w:line="240" w:lineRule="auto"/>
    </w:pPr>
    <w:rPr>
      <w:rFonts w:ascii="Calibri" w:eastAsia="Calibri" w:hAnsi="Calibri" w:cs="Calibri"/>
    </w:rPr>
  </w:style>
  <w:style w:type="character" w:styleId="PageNumber">
    <w:name w:val="page number"/>
    <w:basedOn w:val="DefaultParagraphFont"/>
    <w:rsid w:val="008C1E55"/>
  </w:style>
  <w:style w:type="character" w:customStyle="1" w:styleId="Heading1Char">
    <w:name w:val="Heading 1 Char"/>
    <w:link w:val="Heading1"/>
    <w:uiPriority w:val="9"/>
    <w:rsid w:val="00527FA7"/>
    <w:rPr>
      <w:rFonts w:ascii="Arial" w:eastAsia="Times New Roman" w:hAnsi="Arial" w:cs="Arial"/>
      <w:b/>
      <w:color w:val="4F009E"/>
      <w:sz w:val="24"/>
      <w:szCs w:val="24"/>
    </w:rPr>
  </w:style>
  <w:style w:type="character" w:customStyle="1" w:styleId="cf01">
    <w:name w:val="cf01"/>
    <w:rsid w:val="00BA4188"/>
    <w:rPr>
      <w:rFonts w:ascii="Segoe UI" w:hAnsi="Segoe UI" w:cs="Segoe UI"/>
      <w:sz w:val="18"/>
      <w:szCs w:val="18"/>
    </w:rPr>
  </w:style>
  <w:style w:type="character" w:customStyle="1" w:styleId="Heading2Char">
    <w:name w:val="Heading 2 Char"/>
    <w:link w:val="Heading2"/>
    <w:uiPriority w:val="9"/>
    <w:rsid w:val="00527FA7"/>
    <w:rPr>
      <w:rFonts w:ascii="Arial" w:eastAsia="Times New Roman" w:hAnsi="Arial" w:cs="Arial"/>
      <w:b/>
      <w:color w:val="4F009E"/>
    </w:rPr>
  </w:style>
  <w:style w:type="paragraph" w:styleId="BodyTextIndent">
    <w:name w:val="Body Text Indent"/>
    <w:basedOn w:val="Normal"/>
    <w:link w:val="BodyTextIndentChar"/>
    <w:uiPriority w:val="99"/>
    <w:unhideWhenUsed/>
    <w:rsid w:val="009F224D"/>
    <w:pPr>
      <w:widowControl w:val="0"/>
      <w:spacing w:before="79" w:after="0" w:line="271" w:lineRule="auto"/>
      <w:ind w:right="247" w:hanging="14"/>
    </w:pPr>
    <w:rPr>
      <w:rFonts w:ascii="Dotum" w:eastAsia="Dotum" w:hAnsi="Dotum" w:cs="Tahoma"/>
      <w:color w:val="262323"/>
      <w:w w:val="118"/>
      <w:sz w:val="16"/>
      <w:szCs w:val="16"/>
    </w:rPr>
  </w:style>
  <w:style w:type="character" w:customStyle="1" w:styleId="BodyTextIndentChar">
    <w:name w:val="Body Text Indent Char"/>
    <w:link w:val="BodyTextIndent"/>
    <w:uiPriority w:val="99"/>
    <w:rsid w:val="009F224D"/>
    <w:rPr>
      <w:rFonts w:ascii="Dotum" w:eastAsia="Dotum" w:hAnsi="Dotum" w:cs="Tahoma"/>
      <w:color w:val="262323"/>
      <w:w w:val="118"/>
      <w:sz w:val="16"/>
      <w:szCs w:val="16"/>
    </w:rPr>
  </w:style>
  <w:style w:type="paragraph" w:styleId="BalloonText">
    <w:name w:val="Balloon Text"/>
    <w:basedOn w:val="Normal"/>
    <w:link w:val="BalloonTextChar"/>
    <w:unhideWhenUsed/>
    <w:rsid w:val="00163F8D"/>
    <w:pPr>
      <w:widowControl w:val="0"/>
      <w:spacing w:after="0" w:line="240" w:lineRule="auto"/>
    </w:pPr>
    <w:rPr>
      <w:rFonts w:ascii="Tahoma" w:eastAsia="Calibri" w:hAnsi="Tahoma" w:cs="Tahoma"/>
      <w:sz w:val="16"/>
      <w:szCs w:val="16"/>
    </w:rPr>
  </w:style>
  <w:style w:type="character" w:customStyle="1" w:styleId="BalloonTextChar">
    <w:name w:val="Balloon Text Char"/>
    <w:link w:val="BalloonText"/>
    <w:rsid w:val="00163F8D"/>
    <w:rPr>
      <w:rFonts w:ascii="Tahoma" w:eastAsia="Calibri" w:hAnsi="Tahoma" w:cs="Tahoma"/>
      <w:sz w:val="16"/>
      <w:szCs w:val="16"/>
    </w:rPr>
  </w:style>
  <w:style w:type="character" w:styleId="Strong">
    <w:name w:val="Strong"/>
    <w:qFormat/>
    <w:rsid w:val="00E27B28"/>
    <w:rPr>
      <w:b/>
      <w:bCs/>
    </w:rPr>
  </w:style>
  <w:style w:type="paragraph" w:styleId="BlockText">
    <w:name w:val="Block Text"/>
    <w:basedOn w:val="Normal"/>
    <w:uiPriority w:val="99"/>
    <w:unhideWhenUsed/>
    <w:rsid w:val="003D5689"/>
    <w:pPr>
      <w:widowControl w:val="0"/>
      <w:spacing w:after="0" w:line="240" w:lineRule="auto"/>
      <w:ind w:left="720" w:right="-20" w:hanging="377"/>
    </w:pPr>
    <w:rPr>
      <w:rFonts w:ascii="Tahoma" w:eastAsia="Arial" w:hAnsi="Tahoma" w:cs="Tahoma"/>
      <w:color w:val="262323"/>
      <w:w w:val="1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ipp@dhcs.ca.gov" TargetMode="External"/><Relationship Id="rId21" Type="http://schemas.openxmlformats.org/officeDocument/2006/relationships/hyperlink" Target="http://myakhipp.com/" TargetMode="External"/><Relationship Id="rId42" Type="http://schemas.openxmlformats.org/officeDocument/2006/relationships/hyperlink" Target="http://dhh.louisiana.gov/index.cfm/subhome/1/n/331" TargetMode="External"/><Relationship Id="rId47" Type="http://schemas.openxmlformats.org/officeDocument/2006/relationships/hyperlink" Target="mailto:masspremassistance@accenture.com" TargetMode="External"/><Relationship Id="rId63" Type="http://schemas.openxmlformats.org/officeDocument/2006/relationships/hyperlink" Target="https://www.dhs.pa.gov/CHIP/Pages/CHIP.aspx" TargetMode="External"/><Relationship Id="rId68" Type="http://schemas.openxmlformats.org/officeDocument/2006/relationships/hyperlink" Target="https://medicaid.utah.gov/" TargetMode="External"/><Relationship Id="rId16" Type="http://schemas.openxmlformats.org/officeDocument/2006/relationships/hyperlink" Target="http://www.hhs.gov/ocr/privacy/hipaa/understanding/consumers/noticepp.html" TargetMode="External"/><Relationship Id="rId11" Type="http://schemas.openxmlformats.org/officeDocument/2006/relationships/header" Target="header1.xml"/><Relationship Id="rId32" Type="http://schemas.openxmlformats.org/officeDocument/2006/relationships/hyperlink" Target="https://medicaid.georgia.gov/programs/third-party-liability/childrens-health-insurance-program-reauthorization-act-2009-chipra" TargetMode="External"/><Relationship Id="rId37" Type="http://schemas.openxmlformats.org/officeDocument/2006/relationships/hyperlink" Target="https://www.kancare.ks.gov/" TargetMode="External"/><Relationship Id="rId53" Type="http://schemas.openxmlformats.org/officeDocument/2006/relationships/hyperlink" Target="http://www.ACCESSNebraska.ne.gov" TargetMode="External"/><Relationship Id="rId58" Type="http://schemas.openxmlformats.org/officeDocument/2006/relationships/hyperlink" Target="https://medicaid.ncdhhs.gov/" TargetMode="External"/><Relationship Id="rId74" Type="http://schemas.openxmlformats.org/officeDocument/2006/relationships/hyperlink" Target="https://dhhr.wv.gov/bms/" TargetMode="External"/><Relationship Id="rId79" Type="http://schemas.openxmlformats.org/officeDocument/2006/relationships/hyperlink" Target="http://www.cms.hhs.gov/" TargetMode="External"/><Relationship Id="rId5" Type="http://schemas.openxmlformats.org/officeDocument/2006/relationships/numbering" Target="numbering.xml"/><Relationship Id="rId61" Type="http://schemas.openxmlformats.org/officeDocument/2006/relationships/hyperlink" Target="http://healthcare.oregon.gov/Pages/index.aspx" TargetMode="External"/><Relationship Id="rId82" Type="http://schemas.openxmlformats.org/officeDocument/2006/relationships/theme" Target="theme/theme1.xml"/><Relationship Id="rId19" Type="http://schemas.openxmlformats.org/officeDocument/2006/relationships/hyperlink" Target="http://www.askebsa.dol.gov" TargetMode="External"/><Relationship Id="rId14" Type="http://schemas.openxmlformats.org/officeDocument/2006/relationships/footer" Target="footer2.xml"/><Relationship Id="rId22" Type="http://schemas.openxmlformats.org/officeDocument/2006/relationships/hyperlink" Target="mailto:CustomerService@MyAKHIPP.com" TargetMode="External"/><Relationship Id="rId27" Type="http://schemas.openxmlformats.org/officeDocument/2006/relationships/hyperlink" Target="https://www.healthfirstcolorado.com/" TargetMode="External"/><Relationship Id="rId30" Type="http://schemas.openxmlformats.org/officeDocument/2006/relationships/hyperlink" Target="https://www.flmedicaidtplrecovery.com/flmedicaidtplrecovery.com/hipp/index.html" TargetMode="External"/><Relationship Id="rId35" Type="http://schemas.openxmlformats.org/officeDocument/2006/relationships/hyperlink" Target="https://dhs.iowa.gov/ime/members" TargetMode="External"/><Relationship Id="rId43" Type="http://schemas.openxmlformats.org/officeDocument/2006/relationships/hyperlink" Target="http://www.ldh.la.gov/lahipp" TargetMode="External"/><Relationship Id="rId48" Type="http://schemas.openxmlformats.org/officeDocument/2006/relationships/hyperlink" Target="http://mn.gov/dhs/people-we-serve/seniors/health-care/health-care-programs/programs-and-services/medical-assistance.jsp" TargetMode="External"/><Relationship Id="rId56" Type="http://schemas.openxmlformats.org/officeDocument/2006/relationships/hyperlink" Target="http://www.njfamilycare.org/index.html" TargetMode="External"/><Relationship Id="rId64" Type="http://schemas.openxmlformats.org/officeDocument/2006/relationships/hyperlink" Target="http://www.eohhs.ri.gov/" TargetMode="External"/><Relationship Id="rId69" Type="http://schemas.openxmlformats.org/officeDocument/2006/relationships/hyperlink" Target="http://health.utah.gov/chip" TargetMode="External"/><Relationship Id="rId77" Type="http://schemas.openxmlformats.org/officeDocument/2006/relationships/hyperlink" Target="https://health.wyo.gov/healthcarefin/medicaid/programs-and-eligibility/" TargetMode="External"/><Relationship Id="rId8" Type="http://schemas.openxmlformats.org/officeDocument/2006/relationships/webSettings" Target="webSettings.xml"/><Relationship Id="rId51" Type="http://schemas.openxmlformats.org/officeDocument/2006/relationships/hyperlink" Target="http://dphhs.mt.gov/MontanaHealthcarePrograms/HIPP" TargetMode="External"/><Relationship Id="rId72" Type="http://schemas.openxmlformats.org/officeDocument/2006/relationships/hyperlink" Target="https://gcc02.safelinks.protection.outlook.com/?url=https%3A%2F%2Fcoverva.dmas.virginia.gov%2Flearn%2Fpremium-assistance%2Fhealth-insurance-premium-payment-hipp-programs&amp;data=05%7C01%7CClinton.Latisha.M%40dol.gov%7Caa3a5092aeb14ed08af708db81758880%7C75a6305472044e0c9126adab971d4aca%7C0%7C0%7C638246115240341681%7CUnknown%7CTWFpbGZsb3d8eyJWIjoiMC4wLjAwMDAiLCJQIjoiV2luMzIiLCJBTiI6Ik1haWwiLCJXVCI6Mn0%3D%7C3000%7C%7C%7C&amp;sdata=rI%2BZX53PVAmr9gcvTJt3KrfWxCtIx6VIxQ36deaOXTs%3D&amp;reserved=0" TargetMode="External"/><Relationship Id="rId80" Type="http://schemas.openxmlformats.org/officeDocument/2006/relationships/hyperlink" Target="mailto:ebsa.opr@dol.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healthcare.gov" TargetMode="External"/><Relationship Id="rId25" Type="http://schemas.openxmlformats.org/officeDocument/2006/relationships/hyperlink" Target="http://dhcs.ca.gov/hipp" TargetMode="External"/><Relationship Id="rId33" Type="http://schemas.openxmlformats.org/officeDocument/2006/relationships/hyperlink" Target="http://www.in.gov/fssa/hip/" TargetMode="External"/><Relationship Id="rId38" Type="http://schemas.openxmlformats.org/officeDocument/2006/relationships/hyperlink" Target="https://chfs.ky.gov/agencies/dms/member/Pages/kihipp.aspx" TargetMode="External"/><Relationship Id="rId46" Type="http://schemas.openxmlformats.org/officeDocument/2006/relationships/hyperlink" Target="https://www.mass.gov/masshealth/pa%20" TargetMode="External"/><Relationship Id="rId59" Type="http://schemas.openxmlformats.org/officeDocument/2006/relationships/hyperlink" Target="https://gcc02.safelinks.protection.outlook.com/?url=https%3A%2F%2Fwww.hhs.nd.gov%2Fhealthcare&amp;data=05%7C01%7CClinton.Latisha.M%40dol.gov%7C64da7b9f730b4fb2467608db7fe082e3%7C75a6305472044e0c9126adab971d4aca%7C0%7C0%7C638244374885371946%7CUnknown%7CTWFpbGZsb3d8eyJWIjoiMC4wLjAwMDAiLCJQIjoiV2luMzIiLCJBTiI6Ik1haWwiLCJXVCI6Mn0%3D%7C3000%7C%7C%7C&amp;sdata=RO%2BrOZKJxqNsa0Ewzhle%2FkVaDGnl7hpPQnJUnW1mwDU%3D&amp;reserved=0" TargetMode="External"/><Relationship Id="rId67" Type="http://schemas.openxmlformats.org/officeDocument/2006/relationships/hyperlink" Target="https://www.hhs.texas.gov/services/financial/health-insurance-premium-payment-hipp-program" TargetMode="External"/><Relationship Id="rId20" Type="http://schemas.openxmlformats.org/officeDocument/2006/relationships/hyperlink" Target="http://myalhipp.com/" TargetMode="External"/><Relationship Id="rId41" Type="http://schemas.openxmlformats.org/officeDocument/2006/relationships/hyperlink" Target="https://gcc02.safelinks.protection.outlook.com/?url=https%3A%2F%2Fchfs.ky.gov%2Fagencies%2Fdms&amp;data=05%7C01%7CClinton.Latisha.M%40dol.gov%7Cceea86848e7e41f7dd9008db83d50dfb%7C75a6305472044e0c9126adab971d4aca%7C0%7C0%7C638248724653548159%7CUnknown%7CTWFpbGZsb3d8eyJWIjoiMC4wLjAwMDAiLCJQIjoiV2luMzIiLCJBTiI6Ik1haWwiLCJXVCI6Mn0%3D%7C3000%7C%7C%7C&amp;sdata=DJ8rl0bkdcKwMIE92YY23XQc%2FZI71iLtdbD0L2XkS38%3D&amp;reserved=0" TargetMode="External"/><Relationship Id="rId54" Type="http://schemas.openxmlformats.org/officeDocument/2006/relationships/hyperlink" Target="http://dhcfp.nv.gov" TargetMode="External"/><Relationship Id="rId62" Type="http://schemas.openxmlformats.org/officeDocument/2006/relationships/hyperlink" Target="https://www.dhs.pa.gov/Services/Assistance/Pages/HIPP-Program.aspx" TargetMode="External"/><Relationship Id="rId70" Type="http://schemas.openxmlformats.org/officeDocument/2006/relationships/hyperlink" Target="https://gcc02.safelinks.protection.outlook.com/?url=https%3A%2F%2Fdvha.vermont.gov%2Fmembers%2Fmedicaid%2Fhipp-program&amp;data=05%7C01%7CClinton.Latisha.M%40dol.gov%7C3daa411d0e934769e75c08daf4bf842e%7C75a6305472044e0c9126adab971d4aca%7C0%7C0%7C638091400777632051%7CUnknown%7CTWFpbGZsb3d8eyJWIjoiMC4wLjAwMDAiLCJQIjoiV2luMzIiLCJBTiI6Ik1haWwiLCJXVCI6Mn0%3D%7C3000%7C%7C%7C&amp;sdata=7ao%2BrltzkBEMojzmZ9O8UllrAdaRI%2Fmzhq3FE%2Bf%2B2nk%3D&amp;reserved=0" TargetMode="External"/><Relationship Id="rId75" Type="http://schemas.openxmlformats.org/officeDocument/2006/relationships/hyperlink" Target="http://mywvhipp.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hs.gov/ocr/privacy/hipaa/understanding/consumers/index.html" TargetMode="External"/><Relationship Id="rId23" Type="http://schemas.openxmlformats.org/officeDocument/2006/relationships/hyperlink" Target="https://gcc02.safelinks.protection.outlook.com/?url=https%3A%2F%2Fhealth.alaska.gov%2Fdpa%2FPages%2Fdefault.aspx&amp;data=05%7C01%7CBerman.Nathaniel%40dol.gov%7Ca5722ebf007e4847fe8808da69a45fb9%7C75a6305472044e0c9126adab971d4aca%7C0%7C0%7C637938452103798639%7CUnknown%7CTWFpbGZsb3d8eyJWIjoiMC4wLjAwMDAiLCJQIjoiV2luMzIiLCJBTiI6Ik1haWwiLCJXVCI6Mn0%3D%7C3000%7C%7C%7C&amp;sdata=A5Fggwg0lR2c%2FOwofWNVpVk8b5%2FFX1kaOQNuuEwAAAE%3D&amp;reserved=0" TargetMode="External"/><Relationship Id="rId28" Type="http://schemas.openxmlformats.org/officeDocument/2006/relationships/hyperlink" Target="https://hcpf.colorado.gov/child-health-plan-plus" TargetMode="External"/><Relationship Id="rId36" Type="http://schemas.openxmlformats.org/officeDocument/2006/relationships/hyperlink" Target="https://dhs.iowa.gov/ime/members/medicaid-a-to-z/hipp" TargetMode="External"/><Relationship Id="rId49" Type="http://schemas.openxmlformats.org/officeDocument/2006/relationships/hyperlink" Target="https://mn.gov/dhs/people-we-serve/children-and-families/health-care/health-care-programs/programs-and-services/other-insurance.jsp" TargetMode="External"/><Relationship Id="rId57" Type="http://schemas.openxmlformats.org/officeDocument/2006/relationships/hyperlink" Target="https://www.health.ny.gov/health_care/medicaid/" TargetMode="External"/><Relationship Id="rId10" Type="http://schemas.openxmlformats.org/officeDocument/2006/relationships/endnotes" Target="endnotes.xml"/><Relationship Id="rId31"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44" Type="http://schemas.openxmlformats.org/officeDocument/2006/relationships/hyperlink" Target="https://gcc02.safelinks.protection.outlook.com/?url=https%3A%2F%2Fwww.mymaineconnection.gov%2Fbenefits%2Fs%2F%3Flanguage%3Den_US&amp;data=05%7C01%7CClinton.Latisha.M%40dol.gov%7Cb96a31a5c25e4e1da49908daf4ae9bf1%7C75a6305472044e0c9126adab971d4aca%7C0%7C0%7C638091328210827160%7CUnknown%7CTWFpbGZsb3d8eyJWIjoiMC4wLjAwMDAiLCJQIjoiV2luMzIiLCJBTiI6Ik1haWwiLCJXVCI6Mn0%3D%7C3000%7C%7C%7C&amp;sdata=GeBtSEsUoaCw5ukO%2F6O2IUy%2B9FzGqgY%2FJ2C9OgAhxE4%3D&amp;reserved=0" TargetMode="External"/><Relationship Id="rId52" Type="http://schemas.openxmlformats.org/officeDocument/2006/relationships/hyperlink" Target="mailto:HHSHIPPProgram@mt.gov" TargetMode="External"/><Relationship Id="rId60" Type="http://schemas.openxmlformats.org/officeDocument/2006/relationships/hyperlink" Target="http://www.insureoklahoma.org/" TargetMode="External"/><Relationship Id="rId65" Type="http://schemas.openxmlformats.org/officeDocument/2006/relationships/hyperlink" Target="https://www.scdhhs.gov" TargetMode="External"/><Relationship Id="rId73" Type="http://schemas.openxmlformats.org/officeDocument/2006/relationships/hyperlink" Target="https://www.hca.wa.gov/" TargetMode="External"/><Relationship Id="rId78" Type="http://schemas.openxmlformats.org/officeDocument/2006/relationships/hyperlink" Target="https://www.dol.gov/agencies/ebsa"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insurekidsnow.gov" TargetMode="External"/><Relationship Id="rId39" Type="http://schemas.openxmlformats.org/officeDocument/2006/relationships/hyperlink" Target="mailto:KIHIPP.PROGRAM@ky.gov" TargetMode="External"/><Relationship Id="rId34" Type="http://schemas.openxmlformats.org/officeDocument/2006/relationships/hyperlink" Target="https://www.in.gov/medicaid/" TargetMode="External"/><Relationship Id="rId50" Type="http://schemas.openxmlformats.org/officeDocument/2006/relationships/hyperlink" Target="http://www.dss.mo.gov/mhd/participants/pages/hipp.htm" TargetMode="External"/><Relationship Id="rId55" Type="http://schemas.openxmlformats.org/officeDocument/2006/relationships/hyperlink" Target="https://gcc02.safelinks.protection.outlook.com/?url=https%3A%2F%2Fwww.dhhs.nh.gov%2Fprograms-services%2Fmedicaid%2Fhealth-insurance-premium-program&amp;data=05%7C01%7CGoodwin.Carolyn%40dol.gov%7C6aa7b22dba29413479c108da73eb96c6%7C75a6305472044e0c9126adab971d4aca%7C0%7C0%7C637949752922233349%7CUnknown%7CTWFpbGZsb3d8eyJWIjoiMC4wLjAwMDAiLCJQIjoiV2luMzIiLCJBTiI6Ik1haWwiLCJXVCI6Mn0%3D%7C3000%7C%7C%7C&amp;sdata=mUgACydlz9JGXnHMgi%2FUkDGD0QyTI1U6Tjwue%2Bq8D0Q%3D&amp;reserved=0" TargetMode="External"/><Relationship Id="rId76" Type="http://schemas.openxmlformats.org/officeDocument/2006/relationships/hyperlink" Target="https://www.dhs.wisconsin.gov/badgercareplus/p-10095.htm" TargetMode="External"/><Relationship Id="rId7" Type="http://schemas.openxmlformats.org/officeDocument/2006/relationships/settings" Target="settings.xml"/><Relationship Id="rId71" Type="http://schemas.openxmlformats.org/officeDocument/2006/relationships/hyperlink" Target="https://coverva.dmas.virginia.gov/learn/premium-assistance/famis-select" TargetMode="External"/><Relationship Id="rId2" Type="http://schemas.openxmlformats.org/officeDocument/2006/relationships/customXml" Target="../customXml/item2.xml"/><Relationship Id="rId29" Type="http://schemas.openxmlformats.org/officeDocument/2006/relationships/hyperlink" Target="https://www.mycohibi.com/" TargetMode="External"/><Relationship Id="rId24" Type="http://schemas.openxmlformats.org/officeDocument/2006/relationships/hyperlink" Target="http://myarhipp.com/" TargetMode="External"/><Relationship Id="rId40" Type="http://schemas.openxmlformats.org/officeDocument/2006/relationships/hyperlink" Target="https://kidshealth.ky.gov/Pages/index.aspx" TargetMode="External"/><Relationship Id="rId45" Type="http://schemas.openxmlformats.org/officeDocument/2006/relationships/hyperlink" Target="https://www.maine.gov/dhhs/ofi/applications-forms" TargetMode="External"/><Relationship Id="rId66" Type="http://schemas.openxmlformats.org/officeDocument/2006/relationships/hyperlink" Target="http://dss.sd.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7194B2CD294BA5A5A01A01667CEF" ma:contentTypeVersion="0" ma:contentTypeDescription="Create a new document." ma:contentTypeScope="" ma:versionID="191106b39f47e5047c7d394046011039">
  <xsd:schema xmlns:xsd="http://www.w3.org/2001/XMLSchema" xmlns:xs="http://www.w3.org/2001/XMLSchema" xmlns:p="http://schemas.microsoft.com/office/2006/metadata/properties" targetNamespace="http://schemas.microsoft.com/office/2006/metadata/properties" ma:root="true" ma:fieldsID="376c5b42eefc51374681460b7f0ef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9207-48BF-4B33-BD7C-9FA64975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0B9D8C-3A1B-4BDC-8C9D-A2DB4D16E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FA95F-7527-4B8C-80F3-C172A0CE72C0}">
  <ds:schemaRefs>
    <ds:schemaRef ds:uri="http://schemas.microsoft.com/sharepoint/v3/contenttype/forms"/>
  </ds:schemaRefs>
</ds:datastoreItem>
</file>

<file path=customXml/itemProps4.xml><?xml version="1.0" encoding="utf-8"?>
<ds:datastoreItem xmlns:ds="http://schemas.openxmlformats.org/officeDocument/2006/customXml" ds:itemID="{C7B36DEE-C128-45C2-A749-F0FC1164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5852</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Lim</dc:creator>
  <cp:lastModifiedBy>Senick, Sabrina</cp:lastModifiedBy>
  <cp:revision>3</cp:revision>
  <dcterms:created xsi:type="dcterms:W3CDTF">2023-09-25T17:53:00Z</dcterms:created>
  <dcterms:modified xsi:type="dcterms:W3CDTF">2023-09-28T13:53:00Z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0x010100330B7194B2CD294BA5A5A01A01667CEF</vt:lpwstr>
  </property>
</Properties>
</file>